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F" w:rsidRPr="002A7176" w:rsidRDefault="003E3BAF" w:rsidP="003E3BAF">
      <w:pPr>
        <w:rPr>
          <w:sz w:val="22"/>
          <w:szCs w:val="22"/>
          <w:u w:val="single"/>
        </w:rPr>
      </w:pPr>
    </w:p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E3BAF" w:rsidRPr="002A7176" w:rsidTr="004D5CC2">
        <w:tc>
          <w:tcPr>
            <w:tcW w:w="4077" w:type="dxa"/>
          </w:tcPr>
          <w:p w:rsidR="004D5CC2" w:rsidRDefault="003E3BAF" w:rsidP="004D5CC2">
            <w:pPr>
              <w:rPr>
                <w:color w:val="663399"/>
                <w:sz w:val="22"/>
                <w:szCs w:val="22"/>
              </w:rPr>
            </w:pPr>
            <w:r w:rsidRPr="002A7176">
              <w:rPr>
                <w:noProof/>
                <w:color w:val="663399"/>
                <w:sz w:val="22"/>
                <w:szCs w:val="22"/>
              </w:rPr>
              <w:drawing>
                <wp:inline distT="0" distB="0" distL="0" distR="0" wp14:anchorId="103B5967" wp14:editId="4FE18169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3E3BAF" w:rsidRPr="002A7176" w:rsidRDefault="003E3BAF" w:rsidP="004D5CC2">
            <w:pPr>
              <w:rPr>
                <w:sz w:val="22"/>
                <w:szCs w:val="22"/>
              </w:rPr>
            </w:pPr>
          </w:p>
        </w:tc>
      </w:tr>
    </w:tbl>
    <w:p w:rsidR="004D5CC2" w:rsidRDefault="004D5CC2" w:rsidP="004D5CC2">
      <w:pPr>
        <w:jc w:val="both"/>
      </w:pPr>
      <w:r>
        <w:t>REPUBLIKA HRVATSKA</w:t>
      </w:r>
    </w:p>
    <w:p w:rsidR="004D5CC2" w:rsidRDefault="004D5CC2" w:rsidP="004D5CC2">
      <w:pPr>
        <w:jc w:val="both"/>
      </w:pPr>
      <w:r>
        <w:t>OSJEČKO-BARANJSKA ŽUPANIJA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OPĆINA VIŠKOVCI</w:t>
      </w:r>
    </w:p>
    <w:p w:rsidR="004D5CC2" w:rsidRPr="004D5CC2" w:rsidRDefault="004D5CC2" w:rsidP="004D5CC2">
      <w:pPr>
        <w:jc w:val="both"/>
        <w:rPr>
          <w:b/>
        </w:rPr>
      </w:pPr>
      <w:r w:rsidRPr="004D5CC2">
        <w:rPr>
          <w:b/>
        </w:rPr>
        <w:t>Općinski načelnik</w:t>
      </w:r>
    </w:p>
    <w:p w:rsidR="004D5CC2" w:rsidRDefault="004D5CC2" w:rsidP="004D5CC2">
      <w:pPr>
        <w:jc w:val="both"/>
      </w:pPr>
    </w:p>
    <w:p w:rsidR="003E3BAF" w:rsidRPr="002224A2" w:rsidRDefault="003E3BAF" w:rsidP="004D5CC2">
      <w:pPr>
        <w:jc w:val="both"/>
      </w:pPr>
      <w:bookmarkStart w:id="0" w:name="_GoBack"/>
      <w:r w:rsidRPr="002224A2">
        <w:t xml:space="preserve">KLASA: </w:t>
      </w:r>
      <w:r w:rsidR="003165E2">
        <w:t>013-02/23-1/01</w:t>
      </w:r>
    </w:p>
    <w:p w:rsidR="003E3BAF" w:rsidRPr="002224A2" w:rsidRDefault="003E3BAF" w:rsidP="003E3BAF">
      <w:pPr>
        <w:jc w:val="both"/>
      </w:pPr>
      <w:r w:rsidRPr="002224A2">
        <w:t xml:space="preserve">URBROJ: </w:t>
      </w:r>
      <w:r w:rsidR="003165E2">
        <w:t>2158-40-02-01-23-01</w:t>
      </w:r>
    </w:p>
    <w:p w:rsidR="003E3BAF" w:rsidRDefault="004D5CC2" w:rsidP="003E3BAF">
      <w:pPr>
        <w:jc w:val="both"/>
      </w:pPr>
      <w:proofErr w:type="spellStart"/>
      <w:r>
        <w:t>Viškovci</w:t>
      </w:r>
      <w:proofErr w:type="spellEnd"/>
      <w:r w:rsidR="003E3BAF" w:rsidRPr="002224A2">
        <w:t>,</w:t>
      </w:r>
      <w:r w:rsidR="003165E2">
        <w:t xml:space="preserve"> 11. kolovoza</w:t>
      </w:r>
      <w:r w:rsidR="003E3BAF" w:rsidRPr="002224A2">
        <w:t xml:space="preserve"> 202</w:t>
      </w:r>
      <w:r w:rsidR="0052787B">
        <w:t>3</w:t>
      </w:r>
      <w:r w:rsidR="003E3BAF" w:rsidRPr="002224A2">
        <w:t>.</w:t>
      </w:r>
      <w:r w:rsidR="003E3BAF">
        <w:t xml:space="preserve"> godine</w:t>
      </w:r>
      <w:bookmarkEnd w:id="0"/>
    </w:p>
    <w:p w:rsidR="003E3BAF" w:rsidRDefault="003E3BAF" w:rsidP="003E3BAF">
      <w:pPr>
        <w:jc w:val="both"/>
      </w:pPr>
    </w:p>
    <w:p w:rsidR="003E3BAF" w:rsidRDefault="003E3BAF" w:rsidP="003E3BAF">
      <w:pPr>
        <w:jc w:val="both"/>
      </w:pPr>
    </w:p>
    <w:p w:rsidR="0010123B" w:rsidRPr="0010123B" w:rsidRDefault="0010123B" w:rsidP="0010123B">
      <w:pPr>
        <w:shd w:val="clear" w:color="auto" w:fill="FFFFFF" w:themeFill="background1"/>
        <w:jc w:val="both"/>
        <w:rPr>
          <w:rFonts w:ascii="Calibri" w:eastAsia="Calibri" w:hAnsi="Calibri"/>
          <w:color w:val="000000"/>
          <w:lang w:eastAsia="en-US"/>
        </w:rPr>
      </w:pPr>
      <w:r w:rsidRPr="0010123B">
        <w:rPr>
          <w:rFonts w:ascii="Calibri" w:eastAsia="Calibri" w:hAnsi="Calibri"/>
          <w:color w:val="000000"/>
          <w:lang w:eastAsia="en-US"/>
        </w:rPr>
        <w:t> 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Na temelju članka 11. Zakona o pravu  na pristup informacijama  („Narodne novine“ broj 25/13, 85/15) i 69/22) općinski načelnik Općine </w:t>
      </w:r>
      <w:proofErr w:type="spellStart"/>
      <w:r>
        <w:t>Viškovci</w:t>
      </w:r>
      <w:proofErr w:type="spellEnd"/>
      <w:r w:rsidRPr="0010123B">
        <w:t xml:space="preserve"> objavljuje 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SAVJETOVANJE SA ZAINTERESIRANOM JAVNOŠĆU</w:t>
      </w: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>Prijedlog SECAP - Akcijskog plana energetski i klimatski održivog razvitka (</w:t>
      </w:r>
      <w:proofErr w:type="spellStart"/>
      <w:r w:rsidRPr="0010123B">
        <w:rPr>
          <w:b/>
          <w:bCs/>
        </w:rPr>
        <w:t>Semeljci</w:t>
      </w:r>
      <w:proofErr w:type="spellEnd"/>
      <w:r w:rsidRPr="0010123B">
        <w:rPr>
          <w:b/>
          <w:bCs/>
        </w:rPr>
        <w:t xml:space="preserve">, </w:t>
      </w:r>
      <w:proofErr w:type="spellStart"/>
      <w:r w:rsidRPr="0010123B">
        <w:rPr>
          <w:b/>
          <w:bCs/>
        </w:rPr>
        <w:t>Strizivojna</w:t>
      </w:r>
      <w:proofErr w:type="spellEnd"/>
      <w:r w:rsidRPr="0010123B">
        <w:rPr>
          <w:b/>
          <w:bCs/>
        </w:rPr>
        <w:t xml:space="preserve">, </w:t>
      </w:r>
      <w:proofErr w:type="spellStart"/>
      <w:r w:rsidRPr="0010123B">
        <w:rPr>
          <w:b/>
          <w:bCs/>
        </w:rPr>
        <w:t>Trnava</w:t>
      </w:r>
      <w:proofErr w:type="spellEnd"/>
      <w:r w:rsidRPr="0010123B">
        <w:rPr>
          <w:b/>
          <w:bCs/>
        </w:rPr>
        <w:t xml:space="preserve">, </w:t>
      </w:r>
      <w:proofErr w:type="spellStart"/>
      <w:r w:rsidRPr="0010123B">
        <w:rPr>
          <w:b/>
          <w:bCs/>
        </w:rPr>
        <w:t>Podcrkavlje</w:t>
      </w:r>
      <w:proofErr w:type="spellEnd"/>
      <w:r w:rsidRPr="0010123B">
        <w:rPr>
          <w:b/>
          <w:bCs/>
        </w:rPr>
        <w:t xml:space="preserve"> i </w:t>
      </w:r>
      <w:proofErr w:type="spellStart"/>
      <w:r w:rsidRPr="0010123B">
        <w:rPr>
          <w:b/>
          <w:bCs/>
        </w:rPr>
        <w:t>Viškovci</w:t>
      </w:r>
      <w:proofErr w:type="spellEnd"/>
      <w:r w:rsidRPr="0010123B">
        <w:rPr>
          <w:b/>
          <w:bCs/>
        </w:rPr>
        <w:t>)</w:t>
      </w:r>
    </w:p>
    <w:p w:rsidR="0010123B" w:rsidRPr="0010123B" w:rsidRDefault="0010123B" w:rsidP="0010123B">
      <w:pPr>
        <w:shd w:val="clear" w:color="auto" w:fill="FFFFFF" w:themeFill="background1"/>
        <w:jc w:val="center"/>
        <w:rPr>
          <w:b/>
          <w:bCs/>
        </w:rPr>
      </w:pPr>
    </w:p>
    <w:p w:rsidR="0010123B" w:rsidRPr="0010123B" w:rsidRDefault="0010123B" w:rsidP="0010123B">
      <w:pPr>
        <w:shd w:val="clear" w:color="auto" w:fill="FFFFFF" w:themeFill="background1"/>
        <w:jc w:val="center"/>
      </w:pPr>
      <w:r w:rsidRPr="0010123B">
        <w:rPr>
          <w:b/>
          <w:bCs/>
        </w:rPr>
        <w:t xml:space="preserve">Savjetovanje traje od </w:t>
      </w:r>
      <w:r>
        <w:rPr>
          <w:b/>
          <w:bCs/>
        </w:rPr>
        <w:t>11</w:t>
      </w:r>
      <w:r w:rsidRPr="0010123B">
        <w:rPr>
          <w:b/>
          <w:bCs/>
        </w:rPr>
        <w:t xml:space="preserve">. </w:t>
      </w:r>
      <w:r>
        <w:rPr>
          <w:b/>
          <w:bCs/>
        </w:rPr>
        <w:t>kolovoza</w:t>
      </w:r>
      <w:r w:rsidRPr="0010123B">
        <w:rPr>
          <w:b/>
          <w:bCs/>
        </w:rPr>
        <w:t xml:space="preserve"> do </w:t>
      </w:r>
      <w:r>
        <w:rPr>
          <w:b/>
          <w:bCs/>
        </w:rPr>
        <w:t>11</w:t>
      </w:r>
      <w:r w:rsidRPr="0010123B">
        <w:rPr>
          <w:b/>
          <w:bCs/>
        </w:rPr>
        <w:t xml:space="preserve">. </w:t>
      </w:r>
      <w:r>
        <w:rPr>
          <w:b/>
          <w:bCs/>
        </w:rPr>
        <w:t>rujna</w:t>
      </w:r>
      <w:r w:rsidRPr="0010123B">
        <w:rPr>
          <w:b/>
          <w:bCs/>
        </w:rPr>
        <w:t xml:space="preserve"> 2023. godine.</w:t>
      </w:r>
    </w:p>
    <w:p w:rsidR="0010123B" w:rsidRPr="0010123B" w:rsidRDefault="0010123B" w:rsidP="0010123B">
      <w:pPr>
        <w:shd w:val="clear" w:color="auto" w:fill="FFFFFF" w:themeFill="background1"/>
        <w:jc w:val="both"/>
      </w:pPr>
    </w:p>
    <w:p w:rsidR="00DE3968" w:rsidRDefault="0010123B" w:rsidP="0010123B">
      <w:pPr>
        <w:shd w:val="clear" w:color="auto" w:fill="FFFFFF" w:themeFill="background1"/>
        <w:jc w:val="both"/>
      </w:pPr>
      <w:r w:rsidRPr="0010123B">
        <w:t xml:space="preserve">Pozivamo predstavnike zainteresirane javnosti da najkasnije do </w:t>
      </w:r>
      <w:r>
        <w:t>11</w:t>
      </w:r>
      <w:r w:rsidRPr="0010123B">
        <w:t xml:space="preserve">. </w:t>
      </w:r>
      <w:r>
        <w:t>rujna</w:t>
      </w:r>
      <w:r w:rsidRPr="0010123B">
        <w:t xml:space="preserve"> 2023. godine do 14:00 sati, dostave svoje prijedloge, komentare i primjedbe na Prijedlog SECAP - Akcijskog plana energetski i klimatski održivog razvitka (</w:t>
      </w:r>
      <w:proofErr w:type="spellStart"/>
      <w:r w:rsidRPr="0010123B">
        <w:t>Semeljci</w:t>
      </w:r>
      <w:proofErr w:type="spellEnd"/>
      <w:r w:rsidRPr="0010123B">
        <w:t>,</w:t>
      </w:r>
      <w:r w:rsidR="00DE3968" w:rsidRPr="00DE3968">
        <w:t xml:space="preserve"> </w:t>
      </w:r>
      <w:proofErr w:type="spellStart"/>
      <w:r w:rsidR="00DE3968" w:rsidRPr="00DE3968">
        <w:t>Strizivojna</w:t>
      </w:r>
      <w:proofErr w:type="spellEnd"/>
      <w:r w:rsidR="00DE3968" w:rsidRPr="00DE3968">
        <w:t xml:space="preserve">, </w:t>
      </w:r>
      <w:proofErr w:type="spellStart"/>
      <w:r w:rsidR="00DE3968" w:rsidRPr="00DE3968">
        <w:t>Trnava</w:t>
      </w:r>
      <w:proofErr w:type="spellEnd"/>
      <w:r w:rsidR="00DE3968" w:rsidRPr="00DE3968">
        <w:t xml:space="preserve">, </w:t>
      </w:r>
      <w:proofErr w:type="spellStart"/>
      <w:r w:rsidR="00DE3968" w:rsidRPr="00DE3968">
        <w:t>Podcrkavlje</w:t>
      </w:r>
      <w:proofErr w:type="spellEnd"/>
      <w:r w:rsidR="00DE3968" w:rsidRPr="00DE3968">
        <w:t xml:space="preserve"> i </w:t>
      </w:r>
      <w:proofErr w:type="spellStart"/>
      <w:r w:rsidR="00DE3968" w:rsidRPr="00DE3968">
        <w:t>Viškovci</w:t>
      </w:r>
      <w:proofErr w:type="spellEnd"/>
      <w:r w:rsidR="00DE3968" w:rsidRPr="00DE3968">
        <w:t>)</w:t>
      </w:r>
      <w:r w:rsidR="00DE3968">
        <w:t>, u daljem tekstu: SECAP - Akcijski plan,</w:t>
      </w:r>
      <w:r w:rsidR="00DE3968" w:rsidRPr="00DE3968">
        <w:t xml:space="preserve"> </w:t>
      </w:r>
      <w:r w:rsidRPr="0010123B">
        <w:t>s obrazloženjem, putem e-</w:t>
      </w:r>
      <w:proofErr w:type="spellStart"/>
      <w:r w:rsidRPr="0010123B">
        <w:t>maila</w:t>
      </w:r>
      <w:proofErr w:type="spellEnd"/>
      <w:r w:rsidRPr="0010123B">
        <w:t>: </w:t>
      </w:r>
      <w:hyperlink r:id="rId9" w:history="1">
        <w:r w:rsidR="00DE3968" w:rsidRPr="00EA6E4F">
          <w:rPr>
            <w:rStyle w:val="Hiperveza"/>
          </w:rPr>
          <w:t>opcina@viskovci.hr</w:t>
        </w:r>
      </w:hyperlink>
      <w:r w:rsidRPr="0010123B">
        <w:t xml:space="preserve"> ili na adresu </w:t>
      </w:r>
      <w:r w:rsidR="00DE3968" w:rsidRPr="00DE3968">
        <w:t xml:space="preserve">Općina </w:t>
      </w:r>
      <w:proofErr w:type="spellStart"/>
      <w:r w:rsidR="00DE3968" w:rsidRPr="00DE3968">
        <w:t>Viškovci</w:t>
      </w:r>
      <w:proofErr w:type="spellEnd"/>
      <w:r w:rsidR="00DE3968" w:rsidRPr="00DE3968">
        <w:t xml:space="preserve">, Grobljanska 26, 31401 </w:t>
      </w:r>
      <w:proofErr w:type="spellStart"/>
      <w:r w:rsidR="00DE3968" w:rsidRPr="00DE3968">
        <w:t>Viškovci</w:t>
      </w:r>
      <w:proofErr w:type="spellEnd"/>
      <w:r w:rsidR="00DE3968">
        <w:t>.</w:t>
      </w:r>
      <w:r w:rsidR="00DE3968" w:rsidRPr="00DE3968">
        <w:t xml:space="preserve"> 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Prijedlozi, komentari i primjedbe na predloženi prijedlog </w:t>
      </w:r>
      <w:r w:rsidR="00DE3968" w:rsidRPr="00DE3968">
        <w:t xml:space="preserve">SECAP - Akcijskog plana </w:t>
      </w:r>
      <w:r w:rsidRPr="0010123B">
        <w:t xml:space="preserve">dostavljaju se isključivo  na obrascu za savjetovanje sa zainteresiranom javnošću kojeg možete preuzeti na </w:t>
      </w:r>
      <w:proofErr w:type="spellStart"/>
      <w:r w:rsidRPr="0010123B">
        <w:t>internet</w:t>
      </w:r>
      <w:proofErr w:type="spellEnd"/>
      <w:r w:rsidRPr="0010123B">
        <w:t xml:space="preserve"> stranicama Općine </w:t>
      </w:r>
      <w:proofErr w:type="spellStart"/>
      <w:r w:rsidR="00DE3968">
        <w:t>Viškovci</w:t>
      </w:r>
      <w:proofErr w:type="spellEnd"/>
      <w:r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Prijedlozi, komentari i primjedbe moraju sadržavati i adresu podnositelja i biti čitko napisani, uz javno navođenje dijela prijedloga akta/dokumenta na koji se odnose, te biti dostavljeni u gore navedenom roku.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Po završetku savjetovanja, svi  pristigli prijedlozi bit će javno dostupni na internetskoj stranici Općine </w:t>
      </w:r>
      <w:proofErr w:type="spellStart"/>
      <w:r w:rsidR="00DE3968">
        <w:t>Viškovci</w:t>
      </w:r>
      <w:proofErr w:type="spellEnd"/>
      <w:r w:rsidRPr="0010123B">
        <w:t>. Ukoliko ne želite da Vaš prijedlog bude javno objavljen, molimo da to  jasno istaknete pri slanju prijedloga.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Prijedlog </w:t>
      </w:r>
      <w:r w:rsidR="00DE3968" w:rsidRPr="00DE3968">
        <w:t>SECAP - Akcijskog plana</w:t>
      </w:r>
      <w:r w:rsidRPr="0010123B">
        <w:t xml:space="preserve"> je objavljen u elektronskom obliku na </w:t>
      </w:r>
      <w:proofErr w:type="spellStart"/>
      <w:r w:rsidRPr="0010123B">
        <w:t>internet</w:t>
      </w:r>
      <w:proofErr w:type="spellEnd"/>
      <w:r w:rsidRPr="0010123B">
        <w:t xml:space="preserve"> stranici Općine </w:t>
      </w:r>
      <w:proofErr w:type="spellStart"/>
      <w:r w:rsidR="00DE3968">
        <w:t>Viškovci</w:t>
      </w:r>
      <w:proofErr w:type="spellEnd"/>
      <w:r w:rsidR="00DE3968" w:rsidRPr="00DE3968">
        <w:t xml:space="preserve"> https://www.viskovci.hr/</w:t>
      </w:r>
      <w:r w:rsidR="00DE3968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Prijedlog </w:t>
      </w:r>
      <w:r w:rsidR="00DE3968" w:rsidRPr="00DE3968">
        <w:t>SECAP - Akcijskog plana</w:t>
      </w:r>
      <w:r w:rsidRPr="0010123B">
        <w:t xml:space="preserve"> koji je  objavljen na </w:t>
      </w:r>
      <w:proofErr w:type="spellStart"/>
      <w:r w:rsidRPr="0010123B">
        <w:t>internet</w:t>
      </w:r>
      <w:proofErr w:type="spellEnd"/>
      <w:r w:rsidRPr="0010123B">
        <w:t xml:space="preserve"> stranici Općine </w:t>
      </w:r>
      <w:proofErr w:type="spellStart"/>
      <w:r w:rsidR="00DE3968">
        <w:t>Viškovci</w:t>
      </w:r>
      <w:proofErr w:type="spellEnd"/>
      <w:r w:rsidRPr="0010123B">
        <w:t xml:space="preserve"> predstavlja radni materijal pa je kao takav podložan ispravcima, izmjenama i dopunama te se ne može smatrati konačnim, u cijelosti dovršenim prijedlogom </w:t>
      </w:r>
      <w:r w:rsidR="00DE3968" w:rsidRPr="00DE3968">
        <w:t>SECAP - Akcijskog plana</w:t>
      </w:r>
      <w:r w:rsidRPr="0010123B">
        <w:t>.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 xml:space="preserve">Tekst ove objave objavit će se na web stranici Općine </w:t>
      </w:r>
      <w:proofErr w:type="spellStart"/>
      <w:r w:rsidR="00DE3968" w:rsidRPr="00DE3968">
        <w:t>Vi</w:t>
      </w:r>
      <w:r w:rsidR="00DE3968">
        <w:t>škovci</w:t>
      </w:r>
      <w:proofErr w:type="spellEnd"/>
      <w:r w:rsidR="00DE3968">
        <w:t xml:space="preserve"> </w:t>
      </w:r>
      <w:hyperlink r:id="rId10" w:history="1">
        <w:r w:rsidR="00DE3968" w:rsidRPr="00EA6E4F">
          <w:rPr>
            <w:rStyle w:val="Hiperveza"/>
          </w:rPr>
          <w:t>https://www.viskovci.hr/</w:t>
        </w:r>
      </w:hyperlink>
      <w:r w:rsidR="00DE3968">
        <w:t xml:space="preserve"> </w:t>
      </w:r>
      <w:r w:rsidRPr="0010123B">
        <w:t> u rubrici „Savjetovanje sa zainteresiranom javnošću“</w:t>
      </w:r>
    </w:p>
    <w:p w:rsidR="0010123B" w:rsidRPr="0010123B" w:rsidRDefault="0010123B" w:rsidP="0010123B">
      <w:pPr>
        <w:shd w:val="clear" w:color="auto" w:fill="FFFFFF" w:themeFill="background1"/>
        <w:jc w:val="both"/>
      </w:pPr>
      <w:r w:rsidRPr="0010123B">
        <w:t>Po provedenom savjetovanju izradit će se Izvješće o provedenom savjetovanju.</w:t>
      </w:r>
    </w:p>
    <w:p w:rsidR="0010123B" w:rsidRP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</w:p>
    <w:p w:rsidR="0010123B" w:rsidRDefault="0010123B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 w:rsidRPr="0010123B">
        <w:rPr>
          <w:color w:val="000000"/>
          <w:bdr w:val="none" w:sz="0" w:space="0" w:color="auto" w:frame="1"/>
        </w:rPr>
        <w:t>Općinski načelnik</w:t>
      </w:r>
    </w:p>
    <w:p w:rsidR="00DE3968" w:rsidRPr="0010123B" w:rsidRDefault="00DE3968" w:rsidP="0010123B">
      <w:pPr>
        <w:shd w:val="clear" w:color="auto" w:fill="FFFFFF"/>
        <w:ind w:left="4961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Petar Zorić</w:t>
      </w:r>
    </w:p>
    <w:p w:rsidR="00292C20" w:rsidRPr="003E3BAF" w:rsidRDefault="00292C20" w:rsidP="003E3BAF"/>
    <w:sectPr w:rsidR="00292C20" w:rsidRPr="003E3BAF" w:rsidSect="00C332F4">
      <w:pgSz w:w="11906" w:h="16838"/>
      <w:pgMar w:top="851" w:right="1417" w:bottom="1417" w:left="1417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B4" w:rsidRDefault="009542B4" w:rsidP="006343A5">
      <w:r>
        <w:separator/>
      </w:r>
    </w:p>
  </w:endnote>
  <w:endnote w:type="continuationSeparator" w:id="0">
    <w:p w:rsidR="009542B4" w:rsidRDefault="009542B4" w:rsidP="0063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B4" w:rsidRDefault="009542B4" w:rsidP="006343A5">
      <w:r>
        <w:separator/>
      </w:r>
    </w:p>
  </w:footnote>
  <w:footnote w:type="continuationSeparator" w:id="0">
    <w:p w:rsidR="009542B4" w:rsidRDefault="009542B4" w:rsidP="0063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DC5"/>
    <w:multiLevelType w:val="hybridMultilevel"/>
    <w:tmpl w:val="8648DCAC"/>
    <w:lvl w:ilvl="0" w:tplc="2C3085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A0F69"/>
    <w:multiLevelType w:val="hybridMultilevel"/>
    <w:tmpl w:val="59AEE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1171"/>
    <w:multiLevelType w:val="hybridMultilevel"/>
    <w:tmpl w:val="A044BE7A"/>
    <w:lvl w:ilvl="0" w:tplc="9B86DD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B"/>
    <w:rsid w:val="0000015F"/>
    <w:rsid w:val="0001754B"/>
    <w:rsid w:val="00091893"/>
    <w:rsid w:val="00093418"/>
    <w:rsid w:val="0010123B"/>
    <w:rsid w:val="0011116C"/>
    <w:rsid w:val="001206FB"/>
    <w:rsid w:val="001216AA"/>
    <w:rsid w:val="00181B6B"/>
    <w:rsid w:val="00185506"/>
    <w:rsid w:val="001E2767"/>
    <w:rsid w:val="001E4EC4"/>
    <w:rsid w:val="001E4FB7"/>
    <w:rsid w:val="001E5B7B"/>
    <w:rsid w:val="002362EE"/>
    <w:rsid w:val="00255A0E"/>
    <w:rsid w:val="0029244D"/>
    <w:rsid w:val="00292C20"/>
    <w:rsid w:val="002952B0"/>
    <w:rsid w:val="002C34FD"/>
    <w:rsid w:val="002E648F"/>
    <w:rsid w:val="002F14A4"/>
    <w:rsid w:val="00312702"/>
    <w:rsid w:val="003165E2"/>
    <w:rsid w:val="00324657"/>
    <w:rsid w:val="00326F3C"/>
    <w:rsid w:val="003316F4"/>
    <w:rsid w:val="00367A25"/>
    <w:rsid w:val="003D5FD5"/>
    <w:rsid w:val="003E3BAF"/>
    <w:rsid w:val="00462E06"/>
    <w:rsid w:val="004B7387"/>
    <w:rsid w:val="004D5CC2"/>
    <w:rsid w:val="004F4C9F"/>
    <w:rsid w:val="005107E7"/>
    <w:rsid w:val="0052787B"/>
    <w:rsid w:val="00544716"/>
    <w:rsid w:val="00566757"/>
    <w:rsid w:val="005D44D0"/>
    <w:rsid w:val="006343A5"/>
    <w:rsid w:val="00660D7A"/>
    <w:rsid w:val="0068023A"/>
    <w:rsid w:val="006D57B2"/>
    <w:rsid w:val="006D6AF5"/>
    <w:rsid w:val="006F35C5"/>
    <w:rsid w:val="006F5D51"/>
    <w:rsid w:val="00722E98"/>
    <w:rsid w:val="007334D4"/>
    <w:rsid w:val="007670AE"/>
    <w:rsid w:val="00775DF7"/>
    <w:rsid w:val="00813C31"/>
    <w:rsid w:val="00823E03"/>
    <w:rsid w:val="008472C8"/>
    <w:rsid w:val="00860B3E"/>
    <w:rsid w:val="008B2EAB"/>
    <w:rsid w:val="009542B4"/>
    <w:rsid w:val="00964739"/>
    <w:rsid w:val="009E2A51"/>
    <w:rsid w:val="00A031B9"/>
    <w:rsid w:val="00A111D8"/>
    <w:rsid w:val="00A83D18"/>
    <w:rsid w:val="00AC3950"/>
    <w:rsid w:val="00AE1AEF"/>
    <w:rsid w:val="00B138A6"/>
    <w:rsid w:val="00BB109F"/>
    <w:rsid w:val="00BC0907"/>
    <w:rsid w:val="00BF0B2C"/>
    <w:rsid w:val="00C05474"/>
    <w:rsid w:val="00C332F4"/>
    <w:rsid w:val="00C400BB"/>
    <w:rsid w:val="00C71A98"/>
    <w:rsid w:val="00CB03A5"/>
    <w:rsid w:val="00CC1F45"/>
    <w:rsid w:val="00CE3F3F"/>
    <w:rsid w:val="00D17EA7"/>
    <w:rsid w:val="00D30D65"/>
    <w:rsid w:val="00D37FD5"/>
    <w:rsid w:val="00D65B9F"/>
    <w:rsid w:val="00D9239E"/>
    <w:rsid w:val="00D96F5A"/>
    <w:rsid w:val="00DB5638"/>
    <w:rsid w:val="00DE3968"/>
    <w:rsid w:val="00DF5C4C"/>
    <w:rsid w:val="00DF78B8"/>
    <w:rsid w:val="00E366BE"/>
    <w:rsid w:val="00E50C7B"/>
    <w:rsid w:val="00E75E06"/>
    <w:rsid w:val="00E8606A"/>
    <w:rsid w:val="00E877A0"/>
    <w:rsid w:val="00E93FD8"/>
    <w:rsid w:val="00EA5697"/>
    <w:rsid w:val="00EB3787"/>
    <w:rsid w:val="00F0113E"/>
    <w:rsid w:val="00F151DF"/>
    <w:rsid w:val="00F20601"/>
    <w:rsid w:val="00F972DD"/>
    <w:rsid w:val="00FB28F0"/>
    <w:rsid w:val="00FE0F0E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7"/>
    <w:rPr>
      <w:sz w:val="24"/>
      <w:szCs w:val="24"/>
    </w:rPr>
  </w:style>
  <w:style w:type="paragraph" w:styleId="Naslov3">
    <w:name w:val="heading 3"/>
    <w:basedOn w:val="Normal"/>
    <w:qFormat/>
    <w:rsid w:val="00E50C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2E06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462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77A0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343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343A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343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43A5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3E3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E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skovc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visko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2021-12-08T08:18:00Z</cp:lastPrinted>
  <dcterms:created xsi:type="dcterms:W3CDTF">2023-08-11T07:51:00Z</dcterms:created>
  <dcterms:modified xsi:type="dcterms:W3CDTF">2023-08-11T10:52:00Z</dcterms:modified>
</cp:coreProperties>
</file>