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tblInd w:w="623" w:type="dxa"/>
        <w:tblLook w:val="0000" w:firstRow="0" w:lastRow="0" w:firstColumn="0" w:lastColumn="0" w:noHBand="0" w:noVBand="0"/>
      </w:tblPr>
      <w:tblGrid>
        <w:gridCol w:w="4077"/>
        <w:gridCol w:w="5579"/>
      </w:tblGrid>
      <w:tr w:rsidR="00E841AF" w:rsidRPr="00E841AF" w14:paraId="34BB9B78" w14:textId="77777777" w:rsidTr="001165D7">
        <w:tc>
          <w:tcPr>
            <w:tcW w:w="4077" w:type="dxa"/>
          </w:tcPr>
          <w:p w14:paraId="2D35C73E" w14:textId="77777777" w:rsidR="00E841AF" w:rsidRPr="00E841AF" w:rsidRDefault="00E841AF" w:rsidP="00E84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99"/>
                <w:lang w:eastAsia="hr-HR"/>
              </w:rPr>
            </w:pPr>
            <w:r w:rsidRPr="00E841AF">
              <w:rPr>
                <w:rFonts w:ascii="Times New Roman" w:eastAsia="Times New Roman" w:hAnsi="Times New Roman" w:cs="Times New Roman"/>
                <w:noProof/>
                <w:color w:val="663399"/>
                <w:lang w:eastAsia="hr-HR"/>
              </w:rPr>
              <w:drawing>
                <wp:inline distT="0" distB="0" distL="0" distR="0" wp14:anchorId="745BF75D" wp14:editId="072DB34F">
                  <wp:extent cx="411142" cy="523875"/>
                  <wp:effectExtent l="0" t="0" r="0" b="0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142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2961F4" w14:textId="77777777" w:rsidR="00E841AF" w:rsidRPr="00E841AF" w:rsidRDefault="00E841AF" w:rsidP="00E84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579" w:type="dxa"/>
          </w:tcPr>
          <w:p w14:paraId="659F8B9B" w14:textId="77777777" w:rsidR="00E841AF" w:rsidRPr="00E841AF" w:rsidRDefault="00E841AF" w:rsidP="00E84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1C481320" w14:textId="77777777" w:rsidR="00E841AF" w:rsidRPr="00E841AF" w:rsidRDefault="00E841AF" w:rsidP="00E84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41AF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141285E0" w14:textId="77777777" w:rsidR="00E841AF" w:rsidRPr="00E841AF" w:rsidRDefault="00E841AF" w:rsidP="00E84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41AF">
        <w:rPr>
          <w:rFonts w:ascii="Times New Roman" w:eastAsia="Times New Roman" w:hAnsi="Times New Roman" w:cs="Times New Roman"/>
          <w:sz w:val="24"/>
          <w:szCs w:val="24"/>
          <w:lang w:eastAsia="hr-HR"/>
        </w:rPr>
        <w:t>OSJEČKO-BARANJSKA ŽUPANIJA</w:t>
      </w:r>
    </w:p>
    <w:p w14:paraId="25A68E49" w14:textId="77777777" w:rsidR="00E841AF" w:rsidRPr="00E841AF" w:rsidRDefault="00E841AF" w:rsidP="00E84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841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VIŠKOVCI</w:t>
      </w:r>
    </w:p>
    <w:p w14:paraId="01AD4AEF" w14:textId="77777777" w:rsidR="00E841AF" w:rsidRPr="00E841AF" w:rsidRDefault="00E841AF" w:rsidP="00E84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841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70206014" w14:textId="77777777" w:rsidR="00E841AF" w:rsidRPr="00E841AF" w:rsidRDefault="00E841AF" w:rsidP="00E84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12D462" w14:textId="3CD1D4FB" w:rsidR="00E841AF" w:rsidRPr="00E841AF" w:rsidRDefault="00E841AF" w:rsidP="00E84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4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008-01/23-01/8</w:t>
      </w:r>
    </w:p>
    <w:p w14:paraId="5E6A7A68" w14:textId="1516CA5A" w:rsidR="00E841AF" w:rsidRPr="00E841AF" w:rsidRDefault="00E841AF" w:rsidP="00E84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4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2158-40-02-01-</w:t>
      </w:r>
      <w:r w:rsidR="002A4630">
        <w:rPr>
          <w:rFonts w:ascii="Times New Roman" w:eastAsia="Times New Roman" w:hAnsi="Times New Roman" w:cs="Times New Roman"/>
          <w:sz w:val="24"/>
          <w:szCs w:val="24"/>
          <w:lang w:eastAsia="hr-HR"/>
        </w:rPr>
        <w:t>23-</w:t>
      </w:r>
      <w:r w:rsidR="00883EC7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</w:p>
    <w:p w14:paraId="71F4BB9D" w14:textId="6B041B7C" w:rsidR="00E841AF" w:rsidRDefault="00E841AF" w:rsidP="00E841A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841AF">
        <w:rPr>
          <w:rFonts w:ascii="Times New Roman" w:eastAsia="Times New Roman" w:hAnsi="Times New Roman" w:cs="Times New Roman"/>
          <w:sz w:val="24"/>
          <w:szCs w:val="24"/>
          <w:lang w:eastAsia="hr-HR"/>
        </w:rPr>
        <w:t>Viškovci</w:t>
      </w:r>
      <w:proofErr w:type="spellEnd"/>
      <w:r w:rsidRPr="00E84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F0641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2A46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F0641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2A46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841AF">
        <w:rPr>
          <w:rFonts w:ascii="Times New Roman" w:eastAsia="Times New Roman" w:hAnsi="Times New Roman" w:cs="Times New Roman"/>
          <w:sz w:val="24"/>
          <w:szCs w:val="24"/>
          <w:lang w:eastAsia="hr-HR"/>
        </w:rPr>
        <w:t>2023. godine</w:t>
      </w:r>
    </w:p>
    <w:p w14:paraId="4BE1315D" w14:textId="77777777" w:rsidR="00E841AF" w:rsidRDefault="00E841AF" w:rsidP="00BE62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92F992D" w14:textId="77777777" w:rsidR="00E841AF" w:rsidRPr="002A4630" w:rsidRDefault="00E841AF" w:rsidP="00BE6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E110B1" w14:textId="057B822E" w:rsidR="00580560" w:rsidRPr="002A4630" w:rsidRDefault="00580560" w:rsidP="00BE6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630">
        <w:rPr>
          <w:rFonts w:ascii="Times New Roman" w:hAnsi="Times New Roman" w:cs="Times New Roman"/>
          <w:sz w:val="24"/>
          <w:szCs w:val="24"/>
        </w:rPr>
        <w:t>Na temelju članka 11. Zakona o pravu na pristup informacijama („Narodne novine“ br. 25/13 i 85/15</w:t>
      </w:r>
      <w:r w:rsidR="009F0641" w:rsidRPr="009F0641">
        <w:t xml:space="preserve"> </w:t>
      </w:r>
      <w:r w:rsidR="009F0641" w:rsidRPr="009F0641">
        <w:rPr>
          <w:rFonts w:ascii="Times New Roman" w:hAnsi="Times New Roman" w:cs="Times New Roman"/>
          <w:sz w:val="24"/>
          <w:szCs w:val="24"/>
        </w:rPr>
        <w:t>i 69/22</w:t>
      </w:r>
      <w:r w:rsidRPr="002A4630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0B3F96" w:rsidRPr="002A4630">
        <w:rPr>
          <w:rFonts w:ascii="Times New Roman" w:hAnsi="Times New Roman" w:cs="Times New Roman"/>
          <w:sz w:val="24"/>
          <w:szCs w:val="24"/>
        </w:rPr>
        <w:t>46</w:t>
      </w:r>
      <w:r w:rsidRPr="002A4630">
        <w:rPr>
          <w:rFonts w:ascii="Times New Roman" w:hAnsi="Times New Roman" w:cs="Times New Roman"/>
          <w:sz w:val="24"/>
          <w:szCs w:val="24"/>
        </w:rPr>
        <w:t xml:space="preserve">. Statuta Općine </w:t>
      </w:r>
      <w:proofErr w:type="spellStart"/>
      <w:r w:rsidR="000B3F96" w:rsidRPr="002A4630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2A4630">
        <w:rPr>
          <w:rFonts w:ascii="Times New Roman" w:hAnsi="Times New Roman" w:cs="Times New Roman"/>
          <w:sz w:val="24"/>
          <w:szCs w:val="24"/>
        </w:rPr>
        <w:t xml:space="preserve"> („Službeni glasnik“ br. </w:t>
      </w:r>
      <w:r w:rsidR="00BE62BF" w:rsidRPr="002A4630">
        <w:rPr>
          <w:rFonts w:ascii="Times New Roman" w:hAnsi="Times New Roman" w:cs="Times New Roman"/>
          <w:sz w:val="24"/>
          <w:szCs w:val="24"/>
        </w:rPr>
        <w:t>01/</w:t>
      </w:r>
      <w:r w:rsidR="000B3F96" w:rsidRPr="002A4630">
        <w:rPr>
          <w:rFonts w:ascii="Times New Roman" w:hAnsi="Times New Roman" w:cs="Times New Roman"/>
          <w:sz w:val="24"/>
          <w:szCs w:val="24"/>
        </w:rPr>
        <w:t>21, 08</w:t>
      </w:r>
      <w:r w:rsidR="00A44D41" w:rsidRPr="002A4630">
        <w:rPr>
          <w:rFonts w:ascii="Times New Roman" w:hAnsi="Times New Roman" w:cs="Times New Roman"/>
          <w:sz w:val="24"/>
          <w:szCs w:val="24"/>
        </w:rPr>
        <w:t>/</w:t>
      </w:r>
      <w:r w:rsidR="000B3F96" w:rsidRPr="002A4630">
        <w:rPr>
          <w:rFonts w:ascii="Times New Roman" w:hAnsi="Times New Roman" w:cs="Times New Roman"/>
          <w:sz w:val="24"/>
          <w:szCs w:val="24"/>
        </w:rPr>
        <w:t>22</w:t>
      </w:r>
      <w:r w:rsidRPr="002A4630">
        <w:rPr>
          <w:rFonts w:ascii="Times New Roman" w:hAnsi="Times New Roman" w:cs="Times New Roman"/>
          <w:sz w:val="24"/>
          <w:szCs w:val="24"/>
        </w:rPr>
        <w:t xml:space="preserve">) </w:t>
      </w:r>
      <w:r w:rsidR="00BE62BF" w:rsidRPr="002A4630">
        <w:rPr>
          <w:rFonts w:ascii="Times New Roman" w:hAnsi="Times New Roman" w:cs="Times New Roman"/>
          <w:sz w:val="24"/>
          <w:szCs w:val="24"/>
        </w:rPr>
        <w:t xml:space="preserve">Općinski načelnik Općine </w:t>
      </w:r>
      <w:proofErr w:type="spellStart"/>
      <w:r w:rsidR="000B3F96" w:rsidRPr="002A4630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BE62BF" w:rsidRPr="002A4630">
        <w:rPr>
          <w:rFonts w:ascii="Times New Roman" w:hAnsi="Times New Roman" w:cs="Times New Roman"/>
          <w:sz w:val="24"/>
          <w:szCs w:val="24"/>
        </w:rPr>
        <w:t xml:space="preserve"> donosi</w:t>
      </w:r>
    </w:p>
    <w:p w14:paraId="044A46EC" w14:textId="77777777" w:rsidR="00580560" w:rsidRPr="002A4630" w:rsidRDefault="00580560" w:rsidP="00580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F7F83" w14:textId="29F3FEF9" w:rsidR="00580560" w:rsidRPr="002A4630" w:rsidRDefault="009F0641" w:rsidP="00580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8F3E24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zmjene </w:t>
      </w:r>
      <w:r w:rsidR="00580560" w:rsidRPr="002A4630">
        <w:rPr>
          <w:rFonts w:ascii="Times New Roman" w:hAnsi="Times New Roman" w:cs="Times New Roman"/>
          <w:b/>
          <w:sz w:val="24"/>
          <w:szCs w:val="24"/>
        </w:rPr>
        <w:t>Plan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580560" w:rsidRPr="002A4630">
        <w:rPr>
          <w:rFonts w:ascii="Times New Roman" w:hAnsi="Times New Roman" w:cs="Times New Roman"/>
          <w:b/>
          <w:sz w:val="24"/>
          <w:szCs w:val="24"/>
        </w:rPr>
        <w:t xml:space="preserve"> savjetovanja Općine </w:t>
      </w:r>
      <w:proofErr w:type="spellStart"/>
      <w:r w:rsidR="000B3F96" w:rsidRPr="002A4630">
        <w:rPr>
          <w:rFonts w:ascii="Times New Roman" w:hAnsi="Times New Roman" w:cs="Times New Roman"/>
          <w:b/>
          <w:sz w:val="24"/>
          <w:szCs w:val="24"/>
        </w:rPr>
        <w:t>Viškovci</w:t>
      </w:r>
      <w:proofErr w:type="spellEnd"/>
    </w:p>
    <w:p w14:paraId="17CDF3D6" w14:textId="5F8FF36A" w:rsidR="00580560" w:rsidRPr="002A4630" w:rsidRDefault="00580560" w:rsidP="00514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630">
        <w:rPr>
          <w:rFonts w:ascii="Times New Roman" w:hAnsi="Times New Roman" w:cs="Times New Roman"/>
          <w:b/>
          <w:sz w:val="24"/>
          <w:szCs w:val="24"/>
        </w:rPr>
        <w:t>sa zainteresiranom javnošću u 20</w:t>
      </w:r>
      <w:r w:rsidR="00277CB5" w:rsidRPr="002A4630">
        <w:rPr>
          <w:rFonts w:ascii="Times New Roman" w:hAnsi="Times New Roman" w:cs="Times New Roman"/>
          <w:b/>
          <w:sz w:val="24"/>
          <w:szCs w:val="24"/>
        </w:rPr>
        <w:t>2</w:t>
      </w:r>
      <w:r w:rsidR="00470886" w:rsidRPr="002A4630">
        <w:rPr>
          <w:rFonts w:ascii="Times New Roman" w:hAnsi="Times New Roman" w:cs="Times New Roman"/>
          <w:b/>
          <w:sz w:val="24"/>
          <w:szCs w:val="24"/>
        </w:rPr>
        <w:t>3</w:t>
      </w:r>
      <w:r w:rsidRPr="002A4630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53102877" w14:textId="77777777" w:rsidR="00353E71" w:rsidRPr="002A4630" w:rsidRDefault="00353E71" w:rsidP="00580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D4143" w14:textId="77777777" w:rsidR="00580560" w:rsidRPr="002A4630" w:rsidRDefault="00580560" w:rsidP="005805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630">
        <w:rPr>
          <w:rFonts w:ascii="Times New Roman" w:hAnsi="Times New Roman" w:cs="Times New Roman"/>
          <w:sz w:val="24"/>
          <w:szCs w:val="24"/>
        </w:rPr>
        <w:t>Članak 1.</w:t>
      </w:r>
    </w:p>
    <w:p w14:paraId="01ED6DA0" w14:textId="77777777" w:rsidR="00DF2CC1" w:rsidRPr="002A4630" w:rsidRDefault="00DF2CC1" w:rsidP="005805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935524" w14:textId="185BE4E2" w:rsidR="001E0E08" w:rsidRPr="002A4630" w:rsidRDefault="009F0641" w:rsidP="00353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Tablica u članku 2.</w:t>
      </w:r>
      <w:r w:rsidR="001E0E08" w:rsidRPr="002A46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1E0E08" w:rsidRPr="002A46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savjetovanja Općine </w:t>
      </w:r>
      <w:proofErr w:type="spellStart"/>
      <w:r w:rsidR="000B3F96" w:rsidRPr="002A4630">
        <w:rPr>
          <w:rFonts w:ascii="Times New Roman" w:eastAsia="Times New Roman" w:hAnsi="Times New Roman" w:cs="Times New Roman"/>
          <w:sz w:val="24"/>
          <w:szCs w:val="24"/>
          <w:lang w:eastAsia="hr-HR"/>
        </w:rPr>
        <w:t>Viškovci</w:t>
      </w:r>
      <w:proofErr w:type="spellEnd"/>
      <w:r w:rsidR="001E0E08" w:rsidRPr="002A46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zainteresiranom javnošću u 20</w:t>
      </w:r>
      <w:r w:rsidR="00277CB5" w:rsidRPr="002A463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70886" w:rsidRPr="002A463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1E0E08" w:rsidRPr="002A46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(u daljnjem tekstu: Plan),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 se i glasi:</w:t>
      </w:r>
    </w:p>
    <w:p w14:paraId="0B35FA89" w14:textId="77777777" w:rsidR="001E0E08" w:rsidRPr="002A4630" w:rsidRDefault="001E0E08" w:rsidP="001E0E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C44D37" w14:textId="1868838D" w:rsidR="00580560" w:rsidRPr="002A4630" w:rsidRDefault="00580560" w:rsidP="00353E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691"/>
        <w:gridCol w:w="2700"/>
        <w:gridCol w:w="1974"/>
        <w:gridCol w:w="1838"/>
        <w:gridCol w:w="2403"/>
      </w:tblGrid>
      <w:tr w:rsidR="00A8726C" w:rsidRPr="002A4630" w14:paraId="78691F28" w14:textId="77777777" w:rsidTr="00353E71">
        <w:tc>
          <w:tcPr>
            <w:tcW w:w="650" w:type="dxa"/>
            <w:vAlign w:val="center"/>
          </w:tcPr>
          <w:p w14:paraId="41D31DA2" w14:textId="77777777" w:rsidR="00A8726C" w:rsidRPr="002A4630" w:rsidRDefault="00A8726C" w:rsidP="00A87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b/>
                <w:sz w:val="24"/>
                <w:szCs w:val="24"/>
              </w:rPr>
              <w:t>Red. broj</w:t>
            </w:r>
          </w:p>
        </w:tc>
        <w:tc>
          <w:tcPr>
            <w:tcW w:w="2719" w:type="dxa"/>
            <w:vAlign w:val="center"/>
          </w:tcPr>
          <w:p w14:paraId="5B24A3FF" w14:textId="77777777" w:rsidR="00A8726C" w:rsidRPr="002A4630" w:rsidRDefault="00A8726C" w:rsidP="00A87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b/>
                <w:sz w:val="24"/>
                <w:szCs w:val="24"/>
              </w:rPr>
              <w:t>Naziv propisa, općeg akta ili dokumenta</w:t>
            </w:r>
          </w:p>
        </w:tc>
        <w:tc>
          <w:tcPr>
            <w:tcW w:w="1984" w:type="dxa"/>
            <w:vAlign w:val="center"/>
          </w:tcPr>
          <w:p w14:paraId="27B446CE" w14:textId="77777777" w:rsidR="00A8726C" w:rsidRPr="002A4630" w:rsidRDefault="00A8726C" w:rsidP="00A87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b/>
                <w:sz w:val="24"/>
                <w:szCs w:val="24"/>
              </w:rPr>
              <w:t>Očekivano vrijeme donošenja ili usvajanja</w:t>
            </w:r>
          </w:p>
        </w:tc>
        <w:tc>
          <w:tcPr>
            <w:tcW w:w="1843" w:type="dxa"/>
            <w:vAlign w:val="center"/>
          </w:tcPr>
          <w:p w14:paraId="4A0D0628" w14:textId="77777777" w:rsidR="00A8726C" w:rsidRPr="002A4630" w:rsidRDefault="00A8726C" w:rsidP="00A87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Okvirno vrijeme provedbe javnog savjetovanja </w:t>
            </w:r>
          </w:p>
        </w:tc>
        <w:tc>
          <w:tcPr>
            <w:tcW w:w="2410" w:type="dxa"/>
            <w:vAlign w:val="center"/>
          </w:tcPr>
          <w:p w14:paraId="70B204A5" w14:textId="77777777" w:rsidR="00A8726C" w:rsidRPr="002A4630" w:rsidRDefault="00A8726C" w:rsidP="00A87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b/>
                <w:sz w:val="24"/>
                <w:szCs w:val="24"/>
              </w:rPr>
              <w:t>Način provedbe savjetovanja</w:t>
            </w:r>
          </w:p>
        </w:tc>
      </w:tr>
      <w:tr w:rsidR="000B3F96" w:rsidRPr="002A4630" w14:paraId="31B7F708" w14:textId="77777777" w:rsidTr="00353E71">
        <w:tc>
          <w:tcPr>
            <w:tcW w:w="650" w:type="dxa"/>
            <w:vAlign w:val="center"/>
          </w:tcPr>
          <w:p w14:paraId="73DD2D0D" w14:textId="77777777" w:rsidR="000B3F96" w:rsidRPr="002A4630" w:rsidRDefault="000B3F96" w:rsidP="00A8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9" w:type="dxa"/>
            <w:vAlign w:val="center"/>
          </w:tcPr>
          <w:p w14:paraId="07163EBE" w14:textId="10911AF3" w:rsidR="000B3F96" w:rsidRPr="002A4630" w:rsidRDefault="00E841AF" w:rsidP="004B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Prijedlog SECAP - Akcijskog plana energetski i klimatski održivog razvitka (</w:t>
            </w:r>
            <w:proofErr w:type="spellStart"/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Semeljci</w:t>
            </w:r>
            <w:proofErr w:type="spellEnd"/>
            <w:r w:rsidRPr="002A46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Strizivojna</w:t>
            </w:r>
            <w:proofErr w:type="spellEnd"/>
            <w:r w:rsidRPr="002A46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Trnava</w:t>
            </w:r>
            <w:proofErr w:type="spellEnd"/>
            <w:r w:rsidRPr="002A46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Podcrkavlje</w:t>
            </w:r>
            <w:proofErr w:type="spellEnd"/>
            <w:r w:rsidRPr="002A4630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Viškovci</w:t>
            </w:r>
            <w:proofErr w:type="spellEnd"/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7B71AB9A" w14:textId="7C695D51" w:rsidR="000B3F96" w:rsidRPr="002A4630" w:rsidRDefault="002A4630" w:rsidP="006B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  <w:r w:rsidR="000B3F96" w:rsidRPr="002A4630">
              <w:rPr>
                <w:rFonts w:ascii="Times New Roman" w:hAnsi="Times New Roman" w:cs="Times New Roman"/>
                <w:sz w:val="24"/>
                <w:szCs w:val="24"/>
              </w:rPr>
              <w:t xml:space="preserve"> 2023.</w:t>
            </w:r>
          </w:p>
        </w:tc>
        <w:tc>
          <w:tcPr>
            <w:tcW w:w="1843" w:type="dxa"/>
            <w:vAlign w:val="center"/>
          </w:tcPr>
          <w:p w14:paraId="52D13612" w14:textId="70FA8823" w:rsidR="000B3F96" w:rsidRPr="002A4630" w:rsidRDefault="00514624" w:rsidP="006B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kolovoz-rujan</w:t>
            </w:r>
            <w:r w:rsidR="000B3F96" w:rsidRPr="002A4630">
              <w:rPr>
                <w:rFonts w:ascii="Times New Roman" w:hAnsi="Times New Roman" w:cs="Times New Roman"/>
                <w:sz w:val="24"/>
                <w:szCs w:val="24"/>
              </w:rPr>
              <w:t xml:space="preserve"> 2023.</w:t>
            </w:r>
          </w:p>
        </w:tc>
        <w:tc>
          <w:tcPr>
            <w:tcW w:w="2410" w:type="dxa"/>
            <w:vAlign w:val="center"/>
          </w:tcPr>
          <w:p w14:paraId="3F142595" w14:textId="77777777" w:rsidR="000B3F96" w:rsidRPr="002A4630" w:rsidRDefault="000B3F96" w:rsidP="006B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Internetsko savjetovanje</w:t>
            </w:r>
          </w:p>
          <w:p w14:paraId="02F2A531" w14:textId="2C1FCBBA" w:rsidR="000B3F96" w:rsidRPr="002A4630" w:rsidRDefault="008F3E24" w:rsidP="006B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14624" w:rsidRPr="002A4630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www.viskovci.hr</w:t>
              </w:r>
            </w:hyperlink>
            <w:r w:rsidR="00514624" w:rsidRPr="002A4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26F" w:rsidRPr="002A4630" w14:paraId="5D6818E1" w14:textId="77777777" w:rsidTr="00353E71">
        <w:tc>
          <w:tcPr>
            <w:tcW w:w="650" w:type="dxa"/>
            <w:vAlign w:val="center"/>
          </w:tcPr>
          <w:p w14:paraId="47412B1E" w14:textId="25981ADB" w:rsidR="00B3526F" w:rsidRPr="002A4630" w:rsidRDefault="00B3526F" w:rsidP="00A8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9" w:type="dxa"/>
            <w:vAlign w:val="center"/>
          </w:tcPr>
          <w:p w14:paraId="2A1FF617" w14:textId="131D637B" w:rsidR="00B3526F" w:rsidRPr="002A4630" w:rsidRDefault="00B3526F" w:rsidP="006B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Odluka o jednokratnoj novčanoj pomoći roditeljima novorođene djece</w:t>
            </w:r>
            <w:r w:rsidRPr="002A4630">
              <w:rPr>
                <w:sz w:val="24"/>
                <w:szCs w:val="24"/>
              </w:rPr>
              <w:t xml:space="preserve"> </w:t>
            </w: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 xml:space="preserve">na području Općine </w:t>
            </w:r>
            <w:proofErr w:type="spellStart"/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Viškovci</w:t>
            </w:r>
            <w:proofErr w:type="spellEnd"/>
          </w:p>
        </w:tc>
        <w:tc>
          <w:tcPr>
            <w:tcW w:w="1984" w:type="dxa"/>
            <w:vAlign w:val="center"/>
          </w:tcPr>
          <w:p w14:paraId="34FC189E" w14:textId="77777777" w:rsidR="009F0641" w:rsidRPr="009F0641" w:rsidRDefault="009F0641" w:rsidP="009F0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06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IV.</w:t>
            </w:r>
          </w:p>
          <w:p w14:paraId="2730A22E" w14:textId="4736435D" w:rsidR="00B3526F" w:rsidRPr="002A4630" w:rsidRDefault="009F0641" w:rsidP="009F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kvartal</w:t>
            </w:r>
          </w:p>
        </w:tc>
        <w:tc>
          <w:tcPr>
            <w:tcW w:w="1843" w:type="dxa"/>
            <w:vAlign w:val="center"/>
          </w:tcPr>
          <w:p w14:paraId="2D67C185" w14:textId="77777777" w:rsidR="009F0641" w:rsidRPr="009F0641" w:rsidRDefault="009F0641" w:rsidP="009F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41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  <w:p w14:paraId="0FCA7FAD" w14:textId="0077D5F3" w:rsidR="00B3526F" w:rsidRPr="002A4630" w:rsidRDefault="009F0641" w:rsidP="009F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41">
              <w:rPr>
                <w:rFonts w:ascii="Times New Roman" w:hAnsi="Times New Roman" w:cs="Times New Roman"/>
                <w:sz w:val="24"/>
                <w:szCs w:val="24"/>
              </w:rPr>
              <w:t>kvartal</w:t>
            </w:r>
          </w:p>
        </w:tc>
        <w:tc>
          <w:tcPr>
            <w:tcW w:w="2410" w:type="dxa"/>
            <w:vAlign w:val="center"/>
          </w:tcPr>
          <w:p w14:paraId="456C1B3C" w14:textId="77777777" w:rsidR="00B3526F" w:rsidRPr="002A4630" w:rsidRDefault="00B3526F" w:rsidP="0075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Internetsko savjetovanje</w:t>
            </w:r>
          </w:p>
          <w:p w14:paraId="6690D5D4" w14:textId="6F930D7B" w:rsidR="00B3526F" w:rsidRPr="002A4630" w:rsidRDefault="008F3E24" w:rsidP="006B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14624" w:rsidRPr="002A4630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www.viskovci.hr</w:t>
              </w:r>
            </w:hyperlink>
            <w:r w:rsidR="00514624" w:rsidRPr="002A4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26F" w:rsidRPr="002A4630" w14:paraId="6D8949E7" w14:textId="77777777" w:rsidTr="00353E71">
        <w:trPr>
          <w:trHeight w:val="551"/>
        </w:trPr>
        <w:tc>
          <w:tcPr>
            <w:tcW w:w="650" w:type="dxa"/>
            <w:vAlign w:val="center"/>
          </w:tcPr>
          <w:p w14:paraId="798CCA84" w14:textId="7557FEE2" w:rsidR="00B3526F" w:rsidRPr="002A4630" w:rsidRDefault="00B3526F" w:rsidP="00A8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9" w:type="dxa"/>
            <w:vAlign w:val="center"/>
          </w:tcPr>
          <w:p w14:paraId="29422E47" w14:textId="4A667D0B" w:rsidR="00B3526F" w:rsidRPr="002A4630" w:rsidRDefault="00B3526F" w:rsidP="00C6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Odluka o komunalnoj naknadi</w:t>
            </w:r>
          </w:p>
        </w:tc>
        <w:tc>
          <w:tcPr>
            <w:tcW w:w="1984" w:type="dxa"/>
            <w:vAlign w:val="center"/>
          </w:tcPr>
          <w:p w14:paraId="298A346C" w14:textId="77777777" w:rsidR="009F0641" w:rsidRPr="009F0641" w:rsidRDefault="009F0641" w:rsidP="009F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41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  <w:p w14:paraId="6AF62B3D" w14:textId="3609EC66" w:rsidR="00B3526F" w:rsidRPr="002A4630" w:rsidRDefault="009F0641" w:rsidP="009F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41">
              <w:rPr>
                <w:rFonts w:ascii="Times New Roman" w:hAnsi="Times New Roman" w:cs="Times New Roman"/>
                <w:sz w:val="24"/>
                <w:szCs w:val="24"/>
              </w:rPr>
              <w:t>kvartal</w:t>
            </w:r>
          </w:p>
        </w:tc>
        <w:tc>
          <w:tcPr>
            <w:tcW w:w="1843" w:type="dxa"/>
            <w:vAlign w:val="center"/>
          </w:tcPr>
          <w:p w14:paraId="74920761" w14:textId="77777777" w:rsidR="009F0641" w:rsidRPr="009F0641" w:rsidRDefault="009F0641" w:rsidP="009F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41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  <w:p w14:paraId="00E5AE03" w14:textId="2132150B" w:rsidR="00B3526F" w:rsidRPr="002A4630" w:rsidRDefault="009F0641" w:rsidP="009F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41">
              <w:rPr>
                <w:rFonts w:ascii="Times New Roman" w:hAnsi="Times New Roman" w:cs="Times New Roman"/>
                <w:sz w:val="24"/>
                <w:szCs w:val="24"/>
              </w:rPr>
              <w:t>kvartal</w:t>
            </w:r>
          </w:p>
        </w:tc>
        <w:tc>
          <w:tcPr>
            <w:tcW w:w="2410" w:type="dxa"/>
            <w:vAlign w:val="center"/>
          </w:tcPr>
          <w:p w14:paraId="06515D78" w14:textId="77777777" w:rsidR="00B3526F" w:rsidRPr="002A4630" w:rsidRDefault="00B3526F" w:rsidP="003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Internetsko savjetovanje</w:t>
            </w:r>
          </w:p>
          <w:p w14:paraId="7A7B76CB" w14:textId="17C5BF39" w:rsidR="00B3526F" w:rsidRPr="002A4630" w:rsidRDefault="008F3E24" w:rsidP="003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14624" w:rsidRPr="002A4630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www.viskovci.hr</w:t>
              </w:r>
            </w:hyperlink>
            <w:r w:rsidR="00514624" w:rsidRPr="002A4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26F" w:rsidRPr="002A4630" w14:paraId="5D657400" w14:textId="77777777" w:rsidTr="00353E71">
        <w:trPr>
          <w:trHeight w:val="551"/>
        </w:trPr>
        <w:tc>
          <w:tcPr>
            <w:tcW w:w="650" w:type="dxa"/>
            <w:vAlign w:val="center"/>
          </w:tcPr>
          <w:p w14:paraId="4F0A2C5D" w14:textId="0814B417" w:rsidR="00B3526F" w:rsidRPr="002A4630" w:rsidRDefault="00B3526F" w:rsidP="00A8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719" w:type="dxa"/>
            <w:vAlign w:val="center"/>
          </w:tcPr>
          <w:p w14:paraId="5454C4F3" w14:textId="233BCD00" w:rsidR="00B3526F" w:rsidRPr="002A4630" w:rsidRDefault="00514624" w:rsidP="0047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Odluka o određivanju vrijednosti boda (B) komunalne naknade</w:t>
            </w:r>
          </w:p>
        </w:tc>
        <w:tc>
          <w:tcPr>
            <w:tcW w:w="1984" w:type="dxa"/>
            <w:vAlign w:val="center"/>
          </w:tcPr>
          <w:p w14:paraId="750D4121" w14:textId="77777777" w:rsidR="009F0641" w:rsidRPr="009F0641" w:rsidRDefault="009F0641" w:rsidP="009F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41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  <w:p w14:paraId="53147DF6" w14:textId="18889556" w:rsidR="00B3526F" w:rsidRPr="002A4630" w:rsidRDefault="009F0641" w:rsidP="009F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41">
              <w:rPr>
                <w:rFonts w:ascii="Times New Roman" w:hAnsi="Times New Roman" w:cs="Times New Roman"/>
                <w:sz w:val="24"/>
                <w:szCs w:val="24"/>
              </w:rPr>
              <w:t>kvartal</w:t>
            </w:r>
          </w:p>
        </w:tc>
        <w:tc>
          <w:tcPr>
            <w:tcW w:w="1843" w:type="dxa"/>
            <w:vAlign w:val="center"/>
          </w:tcPr>
          <w:p w14:paraId="7DAFD13C" w14:textId="77777777" w:rsidR="009F0641" w:rsidRPr="009F0641" w:rsidRDefault="009F0641" w:rsidP="009F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41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  <w:p w14:paraId="54311E7B" w14:textId="5CFAD664" w:rsidR="00B3526F" w:rsidRPr="002A4630" w:rsidRDefault="009F0641" w:rsidP="009F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41">
              <w:rPr>
                <w:rFonts w:ascii="Times New Roman" w:hAnsi="Times New Roman" w:cs="Times New Roman"/>
                <w:sz w:val="24"/>
                <w:szCs w:val="24"/>
              </w:rPr>
              <w:t>kvartal</w:t>
            </w:r>
          </w:p>
        </w:tc>
        <w:tc>
          <w:tcPr>
            <w:tcW w:w="2410" w:type="dxa"/>
            <w:vAlign w:val="center"/>
          </w:tcPr>
          <w:p w14:paraId="4F1F6CE4" w14:textId="77777777" w:rsidR="00B3526F" w:rsidRPr="002A4630" w:rsidRDefault="00B3526F" w:rsidP="0047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Internetsko savjetovanje</w:t>
            </w:r>
          </w:p>
          <w:p w14:paraId="7B6B45E6" w14:textId="453397FE" w:rsidR="00B3526F" w:rsidRPr="002A4630" w:rsidRDefault="008F3E24" w:rsidP="0047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14624" w:rsidRPr="002A4630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www.viskovci.hr</w:t>
              </w:r>
            </w:hyperlink>
            <w:r w:rsidR="00514624" w:rsidRPr="002A4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573B04E" w14:textId="77777777" w:rsidR="00BB0539" w:rsidRPr="002A4630" w:rsidRDefault="00BB0539" w:rsidP="001B7B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38CB41" w14:textId="54B1AAD7" w:rsidR="00DF2CC1" w:rsidRPr="002A4630" w:rsidRDefault="001B7B11" w:rsidP="001B7B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4630">
        <w:rPr>
          <w:rFonts w:ascii="Times New Roman" w:hAnsi="Times New Roman" w:cs="Times New Roman"/>
          <w:sz w:val="24"/>
          <w:szCs w:val="24"/>
        </w:rPr>
        <w:t xml:space="preserve">Članak </w:t>
      </w:r>
      <w:r w:rsidR="009F0641">
        <w:rPr>
          <w:rFonts w:ascii="Times New Roman" w:hAnsi="Times New Roman" w:cs="Times New Roman"/>
          <w:sz w:val="24"/>
          <w:szCs w:val="24"/>
        </w:rPr>
        <w:t>2</w:t>
      </w:r>
      <w:r w:rsidRPr="002A4630">
        <w:rPr>
          <w:rFonts w:ascii="Times New Roman" w:hAnsi="Times New Roman" w:cs="Times New Roman"/>
          <w:sz w:val="24"/>
          <w:szCs w:val="24"/>
        </w:rPr>
        <w:t>.</w:t>
      </w:r>
    </w:p>
    <w:p w14:paraId="5C0665F5" w14:textId="77777777" w:rsidR="00DF2CC1" w:rsidRPr="002A4630" w:rsidRDefault="00DF2CC1" w:rsidP="001B7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825BEA" w14:textId="203D4620" w:rsidR="001B7B11" w:rsidRPr="002A4630" w:rsidRDefault="001B7B11" w:rsidP="003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630">
        <w:rPr>
          <w:rFonts w:ascii="Times New Roman" w:hAnsi="Times New Roman" w:cs="Times New Roman"/>
          <w:sz w:val="24"/>
          <w:szCs w:val="24"/>
        </w:rPr>
        <w:tab/>
      </w:r>
      <w:r w:rsidR="00CF5B4D">
        <w:rPr>
          <w:rFonts w:ascii="Times New Roman" w:hAnsi="Times New Roman" w:cs="Times New Roman"/>
          <w:sz w:val="24"/>
          <w:szCs w:val="24"/>
        </w:rPr>
        <w:t>Ove Izmjene Plana savjetovanja</w:t>
      </w:r>
      <w:r w:rsidRPr="002A4630">
        <w:rPr>
          <w:rFonts w:ascii="Times New Roman" w:hAnsi="Times New Roman" w:cs="Times New Roman"/>
          <w:sz w:val="24"/>
          <w:szCs w:val="24"/>
        </w:rPr>
        <w:t xml:space="preserve"> </w:t>
      </w:r>
      <w:r w:rsidR="00353E71" w:rsidRPr="002A4630">
        <w:rPr>
          <w:rFonts w:ascii="Times New Roman" w:hAnsi="Times New Roman" w:cs="Times New Roman"/>
          <w:sz w:val="24"/>
          <w:szCs w:val="24"/>
        </w:rPr>
        <w:t xml:space="preserve">će se objaviti na web stranici </w:t>
      </w:r>
      <w:r w:rsidR="00514624" w:rsidRPr="002A4630">
        <w:rPr>
          <w:rFonts w:ascii="Times New Roman" w:hAnsi="Times New Roman" w:cs="Times New Roman"/>
          <w:sz w:val="24"/>
          <w:szCs w:val="24"/>
        </w:rPr>
        <w:t>O</w:t>
      </w:r>
      <w:r w:rsidR="00353E71" w:rsidRPr="002A4630">
        <w:rPr>
          <w:rFonts w:ascii="Times New Roman" w:hAnsi="Times New Roman" w:cs="Times New Roman"/>
          <w:sz w:val="24"/>
          <w:szCs w:val="24"/>
        </w:rPr>
        <w:t xml:space="preserve">pćine </w:t>
      </w:r>
      <w:proofErr w:type="spellStart"/>
      <w:r w:rsidR="000D64D1" w:rsidRPr="002A4630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0D64D1" w:rsidRPr="002A4630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0B3F96" w:rsidRPr="002A4630">
          <w:rPr>
            <w:rStyle w:val="Hiperveza"/>
            <w:rFonts w:ascii="Times New Roman" w:hAnsi="Times New Roman" w:cs="Times New Roman"/>
            <w:sz w:val="24"/>
            <w:szCs w:val="24"/>
          </w:rPr>
          <w:t>www.viskovci.hr</w:t>
        </w:r>
      </w:hyperlink>
      <w:r w:rsidR="00353E71" w:rsidRPr="002A46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0D2023" w14:textId="77777777" w:rsidR="001B7B11" w:rsidRPr="002A4630" w:rsidRDefault="001B7B11" w:rsidP="001B7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6A993" w14:textId="77777777" w:rsidR="001B7B11" w:rsidRPr="002A4630" w:rsidRDefault="001B7B11" w:rsidP="001B7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934D3" w14:textId="24534F31" w:rsidR="00BB0539" w:rsidRDefault="00BB0539" w:rsidP="001B7B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0E08">
        <w:rPr>
          <w:rFonts w:ascii="Times New Roman" w:hAnsi="Times New Roman" w:cs="Times New Roman"/>
        </w:rPr>
        <w:tab/>
      </w:r>
    </w:p>
    <w:p w14:paraId="602C5333" w14:textId="0C08A70C" w:rsidR="001E0E08" w:rsidRPr="002A4630" w:rsidRDefault="002A4630" w:rsidP="00353E71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2A4630">
        <w:rPr>
          <w:rFonts w:ascii="Times New Roman" w:hAnsi="Times New Roman" w:cs="Times New Roman"/>
          <w:sz w:val="24"/>
          <w:szCs w:val="24"/>
        </w:rPr>
        <w:t>OPĆINSKI NAČELNIK</w:t>
      </w:r>
    </w:p>
    <w:p w14:paraId="1F80AF7C" w14:textId="74C62184" w:rsidR="00580560" w:rsidRPr="002A4630" w:rsidRDefault="00B3526F" w:rsidP="00353E71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2A4630">
        <w:rPr>
          <w:rFonts w:ascii="Times New Roman" w:hAnsi="Times New Roman" w:cs="Times New Roman"/>
          <w:sz w:val="24"/>
          <w:szCs w:val="24"/>
        </w:rPr>
        <w:t>Petar Zorić</w:t>
      </w:r>
      <w:r w:rsidR="00CD4F29">
        <w:rPr>
          <w:rFonts w:ascii="Times New Roman" w:hAnsi="Times New Roman" w:cs="Times New Roman"/>
          <w:sz w:val="24"/>
          <w:szCs w:val="24"/>
        </w:rPr>
        <w:t>, v.r.</w:t>
      </w:r>
    </w:p>
    <w:sectPr w:rsidR="00580560" w:rsidRPr="002A4630" w:rsidSect="00E841A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60"/>
    <w:rsid w:val="00023D5D"/>
    <w:rsid w:val="000B3F96"/>
    <w:rsid w:val="000D64D1"/>
    <w:rsid w:val="001B7B11"/>
    <w:rsid w:val="001E0E08"/>
    <w:rsid w:val="00277CB5"/>
    <w:rsid w:val="002A4630"/>
    <w:rsid w:val="00353E71"/>
    <w:rsid w:val="00470886"/>
    <w:rsid w:val="004A088D"/>
    <w:rsid w:val="004B22C3"/>
    <w:rsid w:val="004F0C88"/>
    <w:rsid w:val="00514624"/>
    <w:rsid w:val="00580560"/>
    <w:rsid w:val="0059214A"/>
    <w:rsid w:val="005B06FE"/>
    <w:rsid w:val="006B313E"/>
    <w:rsid w:val="00883EC7"/>
    <w:rsid w:val="008E0409"/>
    <w:rsid w:val="008F3E24"/>
    <w:rsid w:val="0096485B"/>
    <w:rsid w:val="009F0641"/>
    <w:rsid w:val="00A44D41"/>
    <w:rsid w:val="00A8726C"/>
    <w:rsid w:val="00B3526F"/>
    <w:rsid w:val="00BB0539"/>
    <w:rsid w:val="00BD7B33"/>
    <w:rsid w:val="00BE62BF"/>
    <w:rsid w:val="00C178D0"/>
    <w:rsid w:val="00C6549D"/>
    <w:rsid w:val="00CD4F29"/>
    <w:rsid w:val="00CF5B4D"/>
    <w:rsid w:val="00D7790A"/>
    <w:rsid w:val="00DF2CC1"/>
    <w:rsid w:val="00E8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A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1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8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53E71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53E7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2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2C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1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8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53E71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53E7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2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2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kovci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skovci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skovci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viskovc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ko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Dragalić</dc:creator>
  <cp:lastModifiedBy>korisnik</cp:lastModifiedBy>
  <cp:revision>6</cp:revision>
  <cp:lastPrinted>2023-10-16T09:46:00Z</cp:lastPrinted>
  <dcterms:created xsi:type="dcterms:W3CDTF">2023-10-16T09:47:00Z</dcterms:created>
  <dcterms:modified xsi:type="dcterms:W3CDTF">2023-10-17T11:34:00Z</dcterms:modified>
</cp:coreProperties>
</file>