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DF4B1" w14:textId="77777777" w:rsidR="008B4BEB" w:rsidRPr="009667B0" w:rsidRDefault="008B4BEB" w:rsidP="008B4BEB">
      <w:pPr>
        <w:jc w:val="center"/>
        <w:rPr>
          <w:rFonts w:ascii="Times New Roman" w:hAnsi="Times New Roman" w:cs="Times New Roman"/>
          <w:b/>
        </w:rPr>
      </w:pPr>
      <w:bookmarkStart w:id="0" w:name="_GoBack"/>
      <w:bookmarkEnd w:id="0"/>
      <w:r w:rsidRPr="009667B0">
        <w:rPr>
          <w:rFonts w:ascii="Times New Roman" w:hAnsi="Times New Roman" w:cs="Times New Roman"/>
          <w:b/>
        </w:rPr>
        <w:t>IZJAVA O NEKAŽNJAVANJU</w:t>
      </w:r>
    </w:p>
    <w:p w14:paraId="78011F43" w14:textId="77777777" w:rsidR="008B4BEB" w:rsidRPr="009667B0" w:rsidRDefault="008B4BEB" w:rsidP="008B4BEB">
      <w:pPr>
        <w:jc w:val="center"/>
        <w:rPr>
          <w:rFonts w:ascii="Times New Roman" w:hAnsi="Times New Roman" w:cs="Times New Roman"/>
          <w:b/>
        </w:rPr>
      </w:pPr>
    </w:p>
    <w:p w14:paraId="5E193BEF" w14:textId="77777777" w:rsidR="008B4BEB" w:rsidRPr="009667B0" w:rsidRDefault="008B4BEB" w:rsidP="008B4BEB">
      <w:pPr>
        <w:jc w:val="center"/>
        <w:rPr>
          <w:rFonts w:ascii="Times New Roman" w:hAnsi="Times New Roman" w:cs="Times New Roman"/>
          <w:b/>
        </w:rPr>
      </w:pPr>
    </w:p>
    <w:p w14:paraId="091D1D90" w14:textId="77777777" w:rsidR="008B4BEB" w:rsidRPr="009667B0" w:rsidRDefault="008B4BEB" w:rsidP="008B4BEB">
      <w:pPr>
        <w:rPr>
          <w:rFonts w:ascii="Times New Roman" w:hAnsi="Times New Roman" w:cs="Times New Roman"/>
        </w:rPr>
      </w:pPr>
      <w:r w:rsidRPr="009667B0">
        <w:rPr>
          <w:rFonts w:ascii="Times New Roman" w:hAnsi="Times New Roman" w:cs="Times New Roman"/>
        </w:rPr>
        <w:t>Ja _________________________________________________________________________</w:t>
      </w:r>
    </w:p>
    <w:p w14:paraId="3D03D9B5" w14:textId="77777777" w:rsidR="008B4BEB" w:rsidRPr="009667B0" w:rsidRDefault="008B4BEB" w:rsidP="008B4BEB">
      <w:pPr>
        <w:jc w:val="center"/>
        <w:rPr>
          <w:rFonts w:ascii="Times New Roman" w:hAnsi="Times New Roman" w:cs="Times New Roman"/>
        </w:rPr>
      </w:pPr>
      <w:r w:rsidRPr="009667B0">
        <w:rPr>
          <w:rFonts w:ascii="Times New Roman" w:hAnsi="Times New Roman" w:cs="Times New Roman"/>
        </w:rPr>
        <w:t>(ime i prezime, adresa stanovanja)</w:t>
      </w:r>
    </w:p>
    <w:p w14:paraId="57C3B7AA" w14:textId="77777777" w:rsidR="008B4BEB" w:rsidRPr="009667B0" w:rsidRDefault="008B4BEB" w:rsidP="008B4BEB">
      <w:pPr>
        <w:rPr>
          <w:rFonts w:ascii="Times New Roman" w:hAnsi="Times New Roman" w:cs="Times New Roman"/>
        </w:rPr>
      </w:pPr>
    </w:p>
    <w:p w14:paraId="0A69D678" w14:textId="77777777" w:rsidR="008B4BEB" w:rsidRPr="009667B0" w:rsidRDefault="008B4BEB" w:rsidP="008B4BEB">
      <w:pPr>
        <w:rPr>
          <w:rFonts w:ascii="Times New Roman" w:hAnsi="Times New Roman" w:cs="Times New Roman"/>
        </w:rPr>
      </w:pPr>
      <w:r w:rsidRPr="009667B0">
        <w:rPr>
          <w:rFonts w:ascii="Times New Roman" w:hAnsi="Times New Roman" w:cs="Times New Roman"/>
        </w:rPr>
        <w:t>___________________________________________________________________________</w:t>
      </w:r>
    </w:p>
    <w:p w14:paraId="195567AD" w14:textId="77777777" w:rsidR="008B4BEB" w:rsidRPr="009667B0" w:rsidRDefault="008B4BEB" w:rsidP="008B4BEB">
      <w:pPr>
        <w:jc w:val="center"/>
        <w:rPr>
          <w:rFonts w:ascii="Times New Roman" w:hAnsi="Times New Roman" w:cs="Times New Roman"/>
        </w:rPr>
      </w:pPr>
      <w:r w:rsidRPr="009667B0">
        <w:rPr>
          <w:rFonts w:ascii="Times New Roman" w:hAnsi="Times New Roman" w:cs="Times New Roman"/>
        </w:rPr>
        <w:t>(broj osobne iskaznice, izdane od)</w:t>
      </w:r>
    </w:p>
    <w:p w14:paraId="7C772685" w14:textId="77777777" w:rsidR="008B4BEB" w:rsidRPr="009667B0" w:rsidRDefault="008B4BEB" w:rsidP="008B4BEB">
      <w:pPr>
        <w:rPr>
          <w:rFonts w:ascii="Times New Roman" w:hAnsi="Times New Roman" w:cs="Times New Roman"/>
        </w:rPr>
      </w:pPr>
    </w:p>
    <w:p w14:paraId="020DB1E2" w14:textId="77777777" w:rsidR="008B4BEB" w:rsidRPr="009667B0" w:rsidRDefault="008B4BEB" w:rsidP="008B4BEB">
      <w:pPr>
        <w:rPr>
          <w:rFonts w:ascii="Times New Roman" w:hAnsi="Times New Roman" w:cs="Times New Roman"/>
        </w:rPr>
      </w:pPr>
      <w:r w:rsidRPr="009667B0">
        <w:rPr>
          <w:rFonts w:ascii="Times New Roman" w:hAnsi="Times New Roman" w:cs="Times New Roman"/>
        </w:rPr>
        <w:t>kao osoba ovlaštena po zakonu za zastupanje gospodarskog subjekta</w:t>
      </w:r>
    </w:p>
    <w:p w14:paraId="626DDE6D" w14:textId="77777777" w:rsidR="008B4BEB" w:rsidRPr="009667B0" w:rsidRDefault="008B4BEB" w:rsidP="008B4BEB">
      <w:pPr>
        <w:rPr>
          <w:rFonts w:ascii="Times New Roman" w:hAnsi="Times New Roman" w:cs="Times New Roman"/>
        </w:rPr>
      </w:pPr>
    </w:p>
    <w:p w14:paraId="2BFAE5B3" w14:textId="77777777" w:rsidR="008B4BEB" w:rsidRPr="009667B0" w:rsidRDefault="008B4BEB" w:rsidP="008B4BEB">
      <w:pPr>
        <w:rPr>
          <w:rFonts w:ascii="Times New Roman" w:hAnsi="Times New Roman" w:cs="Times New Roman"/>
        </w:rPr>
      </w:pPr>
      <w:r w:rsidRPr="009667B0">
        <w:rPr>
          <w:rFonts w:ascii="Times New Roman" w:hAnsi="Times New Roman" w:cs="Times New Roman"/>
        </w:rPr>
        <w:t>___________________________________________________________________________</w:t>
      </w:r>
    </w:p>
    <w:p w14:paraId="534AD64C" w14:textId="77777777" w:rsidR="008B4BEB" w:rsidRPr="009667B0" w:rsidRDefault="008B4BEB" w:rsidP="008B4BEB">
      <w:pPr>
        <w:jc w:val="center"/>
        <w:rPr>
          <w:rFonts w:ascii="Times New Roman" w:hAnsi="Times New Roman" w:cs="Times New Roman"/>
        </w:rPr>
      </w:pPr>
      <w:r w:rsidRPr="009667B0">
        <w:rPr>
          <w:rFonts w:ascii="Times New Roman" w:hAnsi="Times New Roman" w:cs="Times New Roman"/>
        </w:rPr>
        <w:t>(naziv i adresa gospodarskog subjekta, OIB)</w:t>
      </w:r>
    </w:p>
    <w:p w14:paraId="790C0C61" w14:textId="77777777" w:rsidR="008B4BEB" w:rsidRPr="009667B0" w:rsidRDefault="008B4BEB" w:rsidP="008B4BEB">
      <w:pPr>
        <w:spacing w:before="100" w:beforeAutospacing="1"/>
        <w:jc w:val="both"/>
        <w:rPr>
          <w:rFonts w:ascii="Times New Roman" w:hAnsi="Times New Roman" w:cs="Times New Roman"/>
        </w:rPr>
      </w:pPr>
      <w:r w:rsidRPr="009667B0">
        <w:rPr>
          <w:rFonts w:ascii="Times New Roman" w:hAnsi="Times New Roman" w:cs="Times New Roman"/>
        </w:rPr>
        <w:t xml:space="preserve">pod materijalnom i kaznenom odgovornošću izjavljujem, da protiv mene osobno niti protiv gospodarskog subjekta kojeg zastupam po zakonu  kao ni protiv svih osoba koje su članovi upravnog, upravljačkog ili nadzornog tijela ili imaju ovlasti zastupanja, donošenja odluka ili nadzora gospodarskog subjekta nije izrečena pravomoćna osuđujuća presuda za jedno ili više sljedećih kaznenih dijela: </w:t>
      </w:r>
    </w:p>
    <w:p w14:paraId="5E43DF38" w14:textId="77777777" w:rsidR="008B4BEB" w:rsidRPr="009667B0" w:rsidRDefault="008B4BEB" w:rsidP="008B4BEB">
      <w:pPr>
        <w:rPr>
          <w:rFonts w:ascii="Times New Roman" w:hAnsi="Times New Roman" w:cs="Times New Roman"/>
        </w:rPr>
      </w:pPr>
      <w:r w:rsidRPr="009667B0">
        <w:rPr>
          <w:rFonts w:ascii="Times New Roman" w:hAnsi="Times New Roman" w:cs="Times New Roman"/>
          <w:b/>
          <w:bCs/>
        </w:rPr>
        <w:t xml:space="preserve">a) sudjelovanje u zločinačkoj organizaciji, na temelju: </w:t>
      </w:r>
    </w:p>
    <w:p w14:paraId="6CD75C74"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328. (zločinačko udruženje) i članka 329. (počinjenje kaznenog djela u sastavu zločinačkog udruženja) Kaznenog zakona i </w:t>
      </w:r>
    </w:p>
    <w:p w14:paraId="1D02CAAD"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333. (udruživanje za počinjenje kaznenih djela), iz Kaznenog zakona (Narodne novine, broj: 110/97., 27/98., 50/00., 129/00., 51/01., 111/03., 190/03., 105/04., 84/05., 71/06., 110/07., 152/08., 57/11., 77/11. i 143/12.); </w:t>
      </w:r>
    </w:p>
    <w:p w14:paraId="0F25FE21" w14:textId="77777777" w:rsidR="008B4BEB" w:rsidRPr="009667B0" w:rsidRDefault="008B4BEB" w:rsidP="008B4BEB">
      <w:pPr>
        <w:rPr>
          <w:rFonts w:ascii="Times New Roman" w:hAnsi="Times New Roman" w:cs="Times New Roman"/>
        </w:rPr>
      </w:pPr>
      <w:r w:rsidRPr="009667B0">
        <w:rPr>
          <w:rFonts w:ascii="Times New Roman" w:hAnsi="Times New Roman" w:cs="Times New Roman"/>
          <w:b/>
          <w:bCs/>
        </w:rPr>
        <w:t xml:space="preserve">b) korupciju, na temelju: </w:t>
      </w:r>
    </w:p>
    <w:p w14:paraId="3F930311"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05E97D2B"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 </w:t>
      </w:r>
    </w:p>
    <w:p w14:paraId="697393DD" w14:textId="77777777" w:rsidR="008B4BEB" w:rsidRPr="009667B0" w:rsidRDefault="008B4BEB" w:rsidP="008B4BEB">
      <w:pPr>
        <w:rPr>
          <w:rFonts w:ascii="Times New Roman" w:hAnsi="Times New Roman" w:cs="Times New Roman"/>
        </w:rPr>
      </w:pPr>
      <w:r w:rsidRPr="009667B0">
        <w:rPr>
          <w:rFonts w:ascii="Times New Roman" w:hAnsi="Times New Roman" w:cs="Times New Roman"/>
          <w:b/>
          <w:bCs/>
        </w:rPr>
        <w:t xml:space="preserve">c) prijevaru, na temelju: </w:t>
      </w:r>
    </w:p>
    <w:p w14:paraId="11FC7CCD"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236. (prijevara), članka 247. (prijevara u gospodarskom poslovanju), članka 256. (utaja poreza ili carine) i članka 258. (subvencijska prijevara) Kaznenog zakona i </w:t>
      </w:r>
    </w:p>
    <w:p w14:paraId="1E4C6D16"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224. (prijevara), članka 293. (prijevara u gospodarskom poslovanju) i članka 286. (utaja poreza i drugih davanja) iz Kaznenog zakona (Narodne novine, broj: 110/97., 27/98., 50/00., 129/00., 51/01., 111/03., 190/03., 105/04., 84/05., 71/06., 110/07., 152/08., 57/11., 77/11. i 143/12.) </w:t>
      </w:r>
    </w:p>
    <w:p w14:paraId="7501A9B3" w14:textId="77777777" w:rsidR="008B4BEB" w:rsidRPr="009667B0" w:rsidRDefault="008B4BEB" w:rsidP="008B4BEB">
      <w:pPr>
        <w:rPr>
          <w:rFonts w:ascii="Times New Roman" w:hAnsi="Times New Roman" w:cs="Times New Roman"/>
        </w:rPr>
      </w:pPr>
      <w:r w:rsidRPr="009667B0">
        <w:rPr>
          <w:rFonts w:ascii="Times New Roman" w:hAnsi="Times New Roman" w:cs="Times New Roman"/>
          <w:b/>
          <w:bCs/>
        </w:rPr>
        <w:t xml:space="preserve">d) terorizam ili kaznena djela povezana s terorističkim aktivnostima, na temelju: </w:t>
      </w:r>
    </w:p>
    <w:p w14:paraId="5BD82785"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0E70FDF3"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lastRenderedPageBreak/>
        <w:t>- članka 169. (terorizam), članka 169.a (javno poticanje na terorizam) i članka 169.b (novačenje i obuka za terorizam) iz Kaznenog zakona (Narodne novine, br. 110/97., 27/98., 50/00., 129/00., 51/01.,</w:t>
      </w:r>
    </w:p>
    <w:p w14:paraId="1FCB0495" w14:textId="77777777" w:rsidR="008B4BEB" w:rsidRPr="009667B0" w:rsidRDefault="008B4BEB" w:rsidP="008B4BEB">
      <w:pPr>
        <w:rPr>
          <w:rFonts w:ascii="Times New Roman" w:hAnsi="Times New Roman" w:cs="Times New Roman"/>
        </w:rPr>
      </w:pPr>
      <w:r w:rsidRPr="009667B0">
        <w:rPr>
          <w:rFonts w:ascii="Times New Roman" w:hAnsi="Times New Roman" w:cs="Times New Roman"/>
          <w:b/>
          <w:bCs/>
        </w:rPr>
        <w:t xml:space="preserve">e) pranje novca ili financiranje terorizma, na temelju: </w:t>
      </w:r>
    </w:p>
    <w:p w14:paraId="4A7B8F89"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98. (financiranje terorizma) i članka 265. (pranje novca) Kaznenog zakona i </w:t>
      </w:r>
    </w:p>
    <w:p w14:paraId="013E5895"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279. (pranje novca) iz Kaznenog zakona (Narodne novine, br. 110/97., 27/98., 50/00., 129/00., 51/01., 111/03., 190/03., 105/04., 84/05., 71/06., 110/07., 152/08., 57/11., 77/11. i 143/12.) </w:t>
      </w:r>
    </w:p>
    <w:p w14:paraId="4FD90F7D" w14:textId="77777777" w:rsidR="008B4BEB" w:rsidRPr="009667B0" w:rsidRDefault="008B4BEB" w:rsidP="008B4BEB">
      <w:pPr>
        <w:rPr>
          <w:rFonts w:ascii="Times New Roman" w:hAnsi="Times New Roman" w:cs="Times New Roman"/>
        </w:rPr>
      </w:pPr>
      <w:r w:rsidRPr="009667B0">
        <w:rPr>
          <w:rFonts w:ascii="Times New Roman" w:hAnsi="Times New Roman" w:cs="Times New Roman"/>
          <w:b/>
          <w:bCs/>
        </w:rPr>
        <w:t xml:space="preserve">f) dječji rad ili druge oblike trgovanja ljudima, na temelju: </w:t>
      </w:r>
    </w:p>
    <w:p w14:paraId="55341390"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106. (trgovanje ljudima) Kaznenog zakona </w:t>
      </w:r>
    </w:p>
    <w:p w14:paraId="49DF68DB" w14:textId="77777777" w:rsidR="008B4BEB" w:rsidRPr="009667B0" w:rsidRDefault="008B4BEB" w:rsidP="008B4BEB">
      <w:pPr>
        <w:jc w:val="both"/>
        <w:rPr>
          <w:rFonts w:ascii="Times New Roman" w:hAnsi="Times New Roman" w:cs="Times New Roman"/>
        </w:rPr>
      </w:pPr>
      <w:r w:rsidRPr="009667B0">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1AC688D4" w14:textId="77777777" w:rsidR="008B4BEB" w:rsidRPr="009667B0" w:rsidRDefault="008B4BEB" w:rsidP="008B4BEB">
      <w:pPr>
        <w:autoSpaceDE w:val="0"/>
        <w:jc w:val="both"/>
        <w:rPr>
          <w:rFonts w:ascii="Times New Roman" w:hAnsi="Times New Roman" w:cs="Times New Roman"/>
        </w:rPr>
      </w:pPr>
      <w:r w:rsidRPr="009667B0">
        <w:rPr>
          <w:rFonts w:ascii="Times New Roman" w:hAnsi="Times New Roman" w:cs="Times New Roman"/>
        </w:rPr>
        <w:t>ili</w:t>
      </w:r>
    </w:p>
    <w:p w14:paraId="4D7BFCBD" w14:textId="77777777" w:rsidR="008B4BEB" w:rsidRPr="009667B0" w:rsidRDefault="008B4BEB" w:rsidP="008B4BEB">
      <w:pPr>
        <w:autoSpaceDE w:val="0"/>
        <w:jc w:val="both"/>
        <w:rPr>
          <w:rFonts w:ascii="Times New Roman" w:hAnsi="Times New Roman" w:cs="Times New Roman"/>
        </w:rPr>
      </w:pPr>
      <w:r w:rsidRPr="009667B0">
        <w:rPr>
          <w:rFonts w:ascii="Times New Roman" w:hAnsi="Times New Roman" w:cs="Times New Roman"/>
        </w:rPr>
        <w:t xml:space="preserve">je gospodarski subjekt koji nema poslovni </w:t>
      </w:r>
      <w:proofErr w:type="spellStart"/>
      <w:r w:rsidRPr="009667B0">
        <w:rPr>
          <w:rFonts w:ascii="Times New Roman" w:hAnsi="Times New Roman" w:cs="Times New Roman"/>
        </w:rPr>
        <w:t>nastan</w:t>
      </w:r>
      <w:proofErr w:type="spellEnd"/>
      <w:r w:rsidRPr="009667B0">
        <w:rPr>
          <w:rFonts w:ascii="Times New Roman" w:hAnsi="Times New Roman" w:cs="Times New Roman"/>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9667B0">
        <w:rPr>
          <w:rFonts w:ascii="Times New Roman" w:hAnsi="Times New Roman" w:cs="Times New Roman"/>
        </w:rPr>
        <w:t>podtočaka</w:t>
      </w:r>
      <w:proofErr w:type="spellEnd"/>
      <w:r w:rsidRPr="009667B0">
        <w:rPr>
          <w:rFonts w:ascii="Times New Roman" w:hAnsi="Times New Roman" w:cs="Times New Roman"/>
        </w:rPr>
        <w:t xml:space="preserve"> od a) do f) ovoga stavka i za odgovarajuća kaznena djela koja, prema nacionalnim propisima države poslovnog </w:t>
      </w:r>
      <w:proofErr w:type="spellStart"/>
      <w:r w:rsidRPr="009667B0">
        <w:rPr>
          <w:rFonts w:ascii="Times New Roman" w:hAnsi="Times New Roman" w:cs="Times New Roman"/>
        </w:rPr>
        <w:t>nastana</w:t>
      </w:r>
      <w:proofErr w:type="spellEnd"/>
      <w:r w:rsidRPr="009667B0">
        <w:rPr>
          <w:rFonts w:ascii="Times New Roman" w:hAnsi="Times New Roman" w:cs="Times New Roman"/>
        </w:rPr>
        <w:t xml:space="preserve"> gospodarskog subjekta, odnosno države čiji je osoba državljanin, obuhvaćaju razloge za isključenje iz članka 57. stavka 1. točaka od (a) do (f) Direktive 2014/24/EU.</w:t>
      </w:r>
    </w:p>
    <w:p w14:paraId="289BC2B1" w14:textId="77777777" w:rsidR="008B4BEB" w:rsidRPr="009667B0" w:rsidRDefault="008B4BEB" w:rsidP="008B4BEB">
      <w:pPr>
        <w:autoSpaceDE w:val="0"/>
        <w:jc w:val="both"/>
        <w:rPr>
          <w:rFonts w:ascii="Times New Roman" w:hAnsi="Times New Roman" w:cs="Times New Roman"/>
        </w:rPr>
      </w:pPr>
    </w:p>
    <w:p w14:paraId="7A88C695" w14:textId="77777777" w:rsidR="008B4BEB" w:rsidRPr="009667B0" w:rsidRDefault="008B4BEB" w:rsidP="008B4BEB">
      <w:pPr>
        <w:autoSpaceDE w:val="0"/>
        <w:jc w:val="both"/>
        <w:rPr>
          <w:rFonts w:ascii="Times New Roman" w:hAnsi="Times New Roman" w:cs="Times New Roman"/>
        </w:rPr>
      </w:pPr>
    </w:p>
    <w:p w14:paraId="6C372A80" w14:textId="77777777" w:rsidR="008B4BEB" w:rsidRPr="009667B0" w:rsidRDefault="008B4BEB" w:rsidP="008B4BEB">
      <w:pPr>
        <w:rPr>
          <w:rFonts w:ascii="Times New Roman" w:hAnsi="Times New Roman" w:cs="Times New Roman"/>
        </w:rPr>
      </w:pPr>
    </w:p>
    <w:p w14:paraId="1B6671C1" w14:textId="6701D79C" w:rsidR="008B4BEB" w:rsidRDefault="00B52E37" w:rsidP="008B4BEB">
      <w:pPr>
        <w:rPr>
          <w:rFonts w:ascii="Times New Roman" w:hAnsi="Times New Roman" w:cs="Times New Roman"/>
        </w:rPr>
      </w:pPr>
      <w:r>
        <w:rPr>
          <w:rFonts w:ascii="Times New Roman" w:hAnsi="Times New Roman" w:cs="Times New Roman"/>
        </w:rPr>
        <w:t>U ______________, _________ 202</w:t>
      </w:r>
      <w:r w:rsidR="00702878">
        <w:rPr>
          <w:rFonts w:ascii="Times New Roman" w:hAnsi="Times New Roman" w:cs="Times New Roman"/>
        </w:rPr>
        <w:t>3</w:t>
      </w:r>
      <w:r w:rsidR="008B4BEB" w:rsidRPr="009667B0">
        <w:rPr>
          <w:rFonts w:ascii="Times New Roman" w:hAnsi="Times New Roman" w:cs="Times New Roman"/>
        </w:rPr>
        <w:t>. god.</w:t>
      </w:r>
    </w:p>
    <w:p w14:paraId="4426B954" w14:textId="77777777" w:rsidR="00B52E37" w:rsidRDefault="00B52E37" w:rsidP="008B4BEB">
      <w:pPr>
        <w:rPr>
          <w:rFonts w:ascii="Times New Roman" w:hAnsi="Times New Roman" w:cs="Times New Roman"/>
        </w:rPr>
      </w:pPr>
    </w:p>
    <w:p w14:paraId="1CA0988B" w14:textId="77777777" w:rsidR="00B52E37" w:rsidRPr="009667B0" w:rsidRDefault="00B52E37" w:rsidP="008B4BEB">
      <w:pPr>
        <w:rPr>
          <w:rFonts w:ascii="Times New Roman" w:hAnsi="Times New Roman" w:cs="Times New Roman"/>
        </w:rPr>
      </w:pPr>
    </w:p>
    <w:p w14:paraId="5808DBD8" w14:textId="77777777" w:rsidR="008B4BEB" w:rsidRPr="009667B0" w:rsidRDefault="008B4BEB" w:rsidP="008B4BEB">
      <w:pPr>
        <w:rPr>
          <w:rFonts w:ascii="Times New Roman" w:hAnsi="Times New Roman" w:cs="Times New Roman"/>
        </w:rPr>
      </w:pPr>
    </w:p>
    <w:p w14:paraId="66E6D505" w14:textId="77777777" w:rsidR="008B4BEB" w:rsidRPr="009667B0" w:rsidRDefault="008B4BEB" w:rsidP="008B4BEB">
      <w:pPr>
        <w:ind w:left="2832" w:firstLine="708"/>
        <w:rPr>
          <w:rFonts w:ascii="Times New Roman" w:hAnsi="Times New Roman" w:cs="Times New Roman"/>
        </w:rPr>
      </w:pPr>
      <w:proofErr w:type="spellStart"/>
      <w:r w:rsidRPr="009667B0">
        <w:rPr>
          <w:rFonts w:ascii="Times New Roman" w:hAnsi="Times New Roman" w:cs="Times New Roman"/>
        </w:rPr>
        <w:t>M.P</w:t>
      </w:r>
      <w:proofErr w:type="spellEnd"/>
      <w:r w:rsidRPr="009667B0">
        <w:rPr>
          <w:rFonts w:ascii="Times New Roman" w:hAnsi="Times New Roman" w:cs="Times New Roman"/>
        </w:rPr>
        <w:t xml:space="preserve">.     _____________________________________ </w:t>
      </w:r>
    </w:p>
    <w:p w14:paraId="4086FBB4" w14:textId="77777777" w:rsidR="008B4BEB" w:rsidRDefault="008B4BEB" w:rsidP="008B4BEB">
      <w:pPr>
        <w:ind w:left="4248" w:firstLine="708"/>
        <w:rPr>
          <w:rFonts w:ascii="Times New Roman" w:hAnsi="Times New Roman" w:cs="Times New Roman"/>
          <w:i/>
        </w:rPr>
      </w:pPr>
      <w:r w:rsidRPr="009667B0">
        <w:rPr>
          <w:rFonts w:ascii="Times New Roman" w:hAnsi="Times New Roman" w:cs="Times New Roman"/>
          <w:i/>
        </w:rPr>
        <w:t xml:space="preserve">       (ime i prezime) </w:t>
      </w:r>
    </w:p>
    <w:p w14:paraId="15730EE5" w14:textId="77777777" w:rsidR="00960BE8" w:rsidRPr="009667B0" w:rsidRDefault="00960BE8" w:rsidP="008B4BEB">
      <w:pPr>
        <w:ind w:left="4248" w:firstLine="708"/>
        <w:rPr>
          <w:rFonts w:ascii="Times New Roman" w:hAnsi="Times New Roman" w:cs="Times New Roman"/>
          <w:i/>
        </w:rPr>
      </w:pPr>
    </w:p>
    <w:p w14:paraId="7A0F2D3F" w14:textId="77777777" w:rsidR="008B4BEB" w:rsidRPr="009667B0" w:rsidRDefault="008B4BEB" w:rsidP="008B4BEB">
      <w:pPr>
        <w:ind w:left="3540" w:firstLine="708"/>
        <w:rPr>
          <w:rFonts w:ascii="Times New Roman" w:hAnsi="Times New Roman" w:cs="Times New Roman"/>
        </w:rPr>
      </w:pPr>
      <w:r w:rsidRPr="009667B0">
        <w:rPr>
          <w:rFonts w:ascii="Times New Roman" w:hAnsi="Times New Roman" w:cs="Times New Roman"/>
        </w:rPr>
        <w:t xml:space="preserve">_____________________________________ </w:t>
      </w:r>
    </w:p>
    <w:p w14:paraId="3347C3B9" w14:textId="77777777" w:rsidR="00B62353" w:rsidRDefault="008B4BEB" w:rsidP="00B52E37">
      <w:pPr>
        <w:ind w:left="4956" w:firstLine="708"/>
        <w:rPr>
          <w:rFonts w:hint="eastAsia"/>
        </w:rPr>
      </w:pPr>
      <w:r w:rsidRPr="009667B0">
        <w:rPr>
          <w:rFonts w:ascii="Times New Roman" w:hAnsi="Times New Roman" w:cs="Times New Roman"/>
          <w:i/>
        </w:rPr>
        <w:t xml:space="preserve">(potpis) </w:t>
      </w:r>
    </w:p>
    <w:sectPr w:rsidR="00B6235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1F02F" w14:textId="77777777" w:rsidR="00D334D7" w:rsidRDefault="00D334D7" w:rsidP="0022363C">
      <w:pPr>
        <w:rPr>
          <w:rFonts w:hint="eastAsia"/>
        </w:rPr>
      </w:pPr>
      <w:r>
        <w:separator/>
      </w:r>
    </w:p>
  </w:endnote>
  <w:endnote w:type="continuationSeparator" w:id="0">
    <w:p w14:paraId="0E776D26" w14:textId="77777777" w:rsidR="00D334D7" w:rsidRDefault="00D334D7" w:rsidP="0022363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C84A4" w14:textId="77777777" w:rsidR="00D334D7" w:rsidRDefault="00D334D7" w:rsidP="0022363C">
      <w:pPr>
        <w:rPr>
          <w:rFonts w:hint="eastAsia"/>
        </w:rPr>
      </w:pPr>
      <w:r>
        <w:separator/>
      </w:r>
    </w:p>
  </w:footnote>
  <w:footnote w:type="continuationSeparator" w:id="0">
    <w:p w14:paraId="63EBC9D5" w14:textId="77777777" w:rsidR="00D334D7" w:rsidRDefault="00D334D7" w:rsidP="0022363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9DBE3" w14:textId="78CAF311" w:rsidR="0022363C" w:rsidRDefault="0022363C">
    <w:pPr>
      <w:pStyle w:val="Zaglavlje"/>
      <w:rPr>
        <w:rFonts w:hint="eastAsia"/>
      </w:rPr>
    </w:pPr>
    <w:r>
      <w:t xml:space="preserve">Prilog </w:t>
    </w:r>
    <w:r w:rsidR="008A18E6">
      <w:t>3</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1174" w:hanging="360"/>
      </w:pPr>
      <w:rPr>
        <w:rFonts w:ascii="Cambria" w:hAnsi="Cambria" w:cs="Cambria"/>
        <w:b/>
        <w:bCs/>
        <w:i w:val="0"/>
        <w:iCs w:val="0"/>
        <w:sz w:val="20"/>
        <w:szCs w:val="20"/>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0"/>
        <w:szCs w:val="20"/>
      </w:rPr>
    </w:lvl>
  </w:abstractNum>
  <w:abstractNum w:abstractNumId="2">
    <w:nsid w:val="00000005"/>
    <w:multiLevelType w:val="singleLevel"/>
    <w:tmpl w:val="00000005"/>
    <w:name w:val="WW8Num5"/>
    <w:lvl w:ilvl="0">
      <w:start w:val="1"/>
      <w:numFmt w:val="bullet"/>
      <w:pStyle w:val="2012TEXTObveznirazloziisklj"/>
      <w:lvlText w:val=""/>
      <w:lvlJc w:val="left"/>
      <w:pPr>
        <w:tabs>
          <w:tab w:val="num" w:pos="0"/>
        </w:tabs>
        <w:ind w:left="720" w:hanging="360"/>
      </w:pPr>
      <w:rPr>
        <w:rFonts w:ascii="Symbol" w:hAnsi="Symbol" w:cs="Symbol"/>
        <w:sz w:val="20"/>
        <w:szCs w:val="20"/>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0"/>
        <w:szCs w:val="20"/>
      </w:rPr>
    </w:lvl>
  </w:abstractNum>
  <w:abstractNum w:abstractNumId="4">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0"/>
        <w:szCs w:val="20"/>
      </w:rPr>
    </w:lvl>
  </w:abstractNum>
  <w:abstractNum w:abstractNumId="5">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sz w:val="20"/>
        <w:szCs w:val="20"/>
      </w:rPr>
    </w:lvl>
  </w:abstractNum>
  <w:abstractNum w:abstractNumId="6">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2D"/>
    <w:rsid w:val="0022363C"/>
    <w:rsid w:val="00443999"/>
    <w:rsid w:val="005D1092"/>
    <w:rsid w:val="006306ED"/>
    <w:rsid w:val="006D47AA"/>
    <w:rsid w:val="00702878"/>
    <w:rsid w:val="00792A31"/>
    <w:rsid w:val="008A18E6"/>
    <w:rsid w:val="008B4BEB"/>
    <w:rsid w:val="008B618F"/>
    <w:rsid w:val="0095702D"/>
    <w:rsid w:val="00960BE8"/>
    <w:rsid w:val="00B52E37"/>
    <w:rsid w:val="00B62353"/>
    <w:rsid w:val="00D334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2D"/>
    <w:pPr>
      <w:suppressAutoHyphens/>
      <w:spacing w:after="0" w:line="240" w:lineRule="auto"/>
    </w:pPr>
    <w:rPr>
      <w:rFonts w:ascii="Liberation Serif" w:eastAsia="NSimSun" w:hAnsi="Liberation Serif" w:cs="Arial"/>
      <w:kern w:val="2"/>
      <w:sz w:val="24"/>
      <w:szCs w:val="24"/>
      <w:lang w:eastAsia="zh-CN" w:bidi="hi-I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95702D"/>
    <w:pPr>
      <w:suppressAutoHyphens/>
      <w:autoSpaceDE w:val="0"/>
      <w:spacing w:after="0" w:line="240" w:lineRule="auto"/>
    </w:pPr>
    <w:rPr>
      <w:rFonts w:ascii="Arial" w:eastAsia="Times New Roman" w:hAnsi="Arial" w:cs="Arial"/>
      <w:color w:val="000000"/>
      <w:kern w:val="2"/>
      <w:sz w:val="24"/>
      <w:szCs w:val="24"/>
      <w:lang w:eastAsia="zh-CN"/>
    </w:rPr>
  </w:style>
  <w:style w:type="paragraph" w:customStyle="1" w:styleId="2012TEXT">
    <w:name w:val="2012_TEXT"/>
    <w:rsid w:val="0095702D"/>
    <w:pPr>
      <w:suppressAutoHyphens/>
      <w:spacing w:after="80" w:line="240" w:lineRule="auto"/>
      <w:ind w:left="454"/>
      <w:jc w:val="both"/>
    </w:pPr>
    <w:rPr>
      <w:rFonts w:ascii="Arial" w:eastAsia="Times New Roman" w:hAnsi="Arial" w:cs="Arial"/>
      <w:kern w:val="2"/>
      <w:sz w:val="20"/>
      <w:szCs w:val="20"/>
      <w:lang w:eastAsia="zh-CN"/>
    </w:rPr>
  </w:style>
  <w:style w:type="paragraph" w:customStyle="1" w:styleId="2012TEXTObveznirazloziisklj">
    <w:name w:val="2012_TEXT_Obvezni razlozi isklj"/>
    <w:basedOn w:val="Normal"/>
    <w:next w:val="2012TEXTObveznirazloziisklj2"/>
    <w:rsid w:val="0095702D"/>
    <w:pPr>
      <w:keepNext/>
      <w:keepLines/>
      <w:widowControl w:val="0"/>
      <w:numPr>
        <w:numId w:val="3"/>
      </w:numPr>
      <w:spacing w:before="120" w:after="40"/>
      <w:ind w:left="738" w:hanging="284"/>
      <w:jc w:val="both"/>
    </w:pPr>
    <w:rPr>
      <w:rFonts w:ascii="Arial" w:hAnsi="Arial"/>
      <w:sz w:val="20"/>
      <w:szCs w:val="20"/>
    </w:rPr>
  </w:style>
  <w:style w:type="paragraph" w:customStyle="1" w:styleId="2012TEXTObveznirazloziisklj2">
    <w:name w:val="2012_TEXT_Obvezni razlozi isklj_2"/>
    <w:basedOn w:val="Normal"/>
    <w:rsid w:val="0095702D"/>
    <w:pPr>
      <w:widowControl w:val="0"/>
      <w:tabs>
        <w:tab w:val="left" w:pos="1701"/>
      </w:tabs>
      <w:spacing w:after="40"/>
      <w:ind w:left="737"/>
      <w:jc w:val="both"/>
    </w:pPr>
    <w:rPr>
      <w:rFonts w:ascii="Arial" w:hAnsi="Arial"/>
      <w:sz w:val="20"/>
      <w:szCs w:val="20"/>
    </w:rPr>
  </w:style>
  <w:style w:type="paragraph" w:styleId="Zaglavlje">
    <w:name w:val="header"/>
    <w:basedOn w:val="Normal"/>
    <w:link w:val="ZaglavljeChar"/>
    <w:uiPriority w:val="99"/>
    <w:unhideWhenUsed/>
    <w:rsid w:val="0022363C"/>
    <w:pPr>
      <w:tabs>
        <w:tab w:val="center" w:pos="4680"/>
        <w:tab w:val="right" w:pos="9360"/>
      </w:tabs>
    </w:pPr>
    <w:rPr>
      <w:rFonts w:cs="Mangal"/>
      <w:szCs w:val="21"/>
    </w:rPr>
  </w:style>
  <w:style w:type="character" w:customStyle="1" w:styleId="ZaglavljeChar">
    <w:name w:val="Zaglavlje Char"/>
    <w:basedOn w:val="Zadanifontodlomka"/>
    <w:link w:val="Zaglavlje"/>
    <w:uiPriority w:val="99"/>
    <w:rsid w:val="0022363C"/>
    <w:rPr>
      <w:rFonts w:ascii="Liberation Serif" w:eastAsia="NSimSun" w:hAnsi="Liberation Serif" w:cs="Mangal"/>
      <w:kern w:val="2"/>
      <w:sz w:val="24"/>
      <w:szCs w:val="21"/>
      <w:lang w:eastAsia="zh-CN" w:bidi="hi-IN"/>
    </w:rPr>
  </w:style>
  <w:style w:type="paragraph" w:styleId="Podnoje">
    <w:name w:val="footer"/>
    <w:basedOn w:val="Normal"/>
    <w:link w:val="PodnojeChar"/>
    <w:uiPriority w:val="99"/>
    <w:unhideWhenUsed/>
    <w:rsid w:val="0022363C"/>
    <w:pPr>
      <w:tabs>
        <w:tab w:val="center" w:pos="4680"/>
        <w:tab w:val="right" w:pos="9360"/>
      </w:tabs>
    </w:pPr>
    <w:rPr>
      <w:rFonts w:cs="Mangal"/>
      <w:szCs w:val="21"/>
    </w:rPr>
  </w:style>
  <w:style w:type="character" w:customStyle="1" w:styleId="PodnojeChar">
    <w:name w:val="Podnožje Char"/>
    <w:basedOn w:val="Zadanifontodlomka"/>
    <w:link w:val="Podnoje"/>
    <w:uiPriority w:val="99"/>
    <w:rsid w:val="0022363C"/>
    <w:rPr>
      <w:rFonts w:ascii="Liberation Serif" w:eastAsia="NSimSun" w:hAnsi="Liberation Serif"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2D"/>
    <w:pPr>
      <w:suppressAutoHyphens/>
      <w:spacing w:after="0" w:line="240" w:lineRule="auto"/>
    </w:pPr>
    <w:rPr>
      <w:rFonts w:ascii="Liberation Serif" w:eastAsia="NSimSun" w:hAnsi="Liberation Serif" w:cs="Arial"/>
      <w:kern w:val="2"/>
      <w:sz w:val="24"/>
      <w:szCs w:val="24"/>
      <w:lang w:eastAsia="zh-CN" w:bidi="hi-I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95702D"/>
    <w:pPr>
      <w:suppressAutoHyphens/>
      <w:autoSpaceDE w:val="0"/>
      <w:spacing w:after="0" w:line="240" w:lineRule="auto"/>
    </w:pPr>
    <w:rPr>
      <w:rFonts w:ascii="Arial" w:eastAsia="Times New Roman" w:hAnsi="Arial" w:cs="Arial"/>
      <w:color w:val="000000"/>
      <w:kern w:val="2"/>
      <w:sz w:val="24"/>
      <w:szCs w:val="24"/>
      <w:lang w:eastAsia="zh-CN"/>
    </w:rPr>
  </w:style>
  <w:style w:type="paragraph" w:customStyle="1" w:styleId="2012TEXT">
    <w:name w:val="2012_TEXT"/>
    <w:rsid w:val="0095702D"/>
    <w:pPr>
      <w:suppressAutoHyphens/>
      <w:spacing w:after="80" w:line="240" w:lineRule="auto"/>
      <w:ind w:left="454"/>
      <w:jc w:val="both"/>
    </w:pPr>
    <w:rPr>
      <w:rFonts w:ascii="Arial" w:eastAsia="Times New Roman" w:hAnsi="Arial" w:cs="Arial"/>
      <w:kern w:val="2"/>
      <w:sz w:val="20"/>
      <w:szCs w:val="20"/>
      <w:lang w:eastAsia="zh-CN"/>
    </w:rPr>
  </w:style>
  <w:style w:type="paragraph" w:customStyle="1" w:styleId="2012TEXTObveznirazloziisklj">
    <w:name w:val="2012_TEXT_Obvezni razlozi isklj"/>
    <w:basedOn w:val="Normal"/>
    <w:next w:val="2012TEXTObveznirazloziisklj2"/>
    <w:rsid w:val="0095702D"/>
    <w:pPr>
      <w:keepNext/>
      <w:keepLines/>
      <w:widowControl w:val="0"/>
      <w:numPr>
        <w:numId w:val="3"/>
      </w:numPr>
      <w:spacing w:before="120" w:after="40"/>
      <w:ind w:left="738" w:hanging="284"/>
      <w:jc w:val="both"/>
    </w:pPr>
    <w:rPr>
      <w:rFonts w:ascii="Arial" w:hAnsi="Arial"/>
      <w:sz w:val="20"/>
      <w:szCs w:val="20"/>
    </w:rPr>
  </w:style>
  <w:style w:type="paragraph" w:customStyle="1" w:styleId="2012TEXTObveznirazloziisklj2">
    <w:name w:val="2012_TEXT_Obvezni razlozi isklj_2"/>
    <w:basedOn w:val="Normal"/>
    <w:rsid w:val="0095702D"/>
    <w:pPr>
      <w:widowControl w:val="0"/>
      <w:tabs>
        <w:tab w:val="left" w:pos="1701"/>
      </w:tabs>
      <w:spacing w:after="40"/>
      <w:ind w:left="737"/>
      <w:jc w:val="both"/>
    </w:pPr>
    <w:rPr>
      <w:rFonts w:ascii="Arial" w:hAnsi="Arial"/>
      <w:sz w:val="20"/>
      <w:szCs w:val="20"/>
    </w:rPr>
  </w:style>
  <w:style w:type="paragraph" w:styleId="Zaglavlje">
    <w:name w:val="header"/>
    <w:basedOn w:val="Normal"/>
    <w:link w:val="ZaglavljeChar"/>
    <w:uiPriority w:val="99"/>
    <w:unhideWhenUsed/>
    <w:rsid w:val="0022363C"/>
    <w:pPr>
      <w:tabs>
        <w:tab w:val="center" w:pos="4680"/>
        <w:tab w:val="right" w:pos="9360"/>
      </w:tabs>
    </w:pPr>
    <w:rPr>
      <w:rFonts w:cs="Mangal"/>
      <w:szCs w:val="21"/>
    </w:rPr>
  </w:style>
  <w:style w:type="character" w:customStyle="1" w:styleId="ZaglavljeChar">
    <w:name w:val="Zaglavlje Char"/>
    <w:basedOn w:val="Zadanifontodlomka"/>
    <w:link w:val="Zaglavlje"/>
    <w:uiPriority w:val="99"/>
    <w:rsid w:val="0022363C"/>
    <w:rPr>
      <w:rFonts w:ascii="Liberation Serif" w:eastAsia="NSimSun" w:hAnsi="Liberation Serif" w:cs="Mangal"/>
      <w:kern w:val="2"/>
      <w:sz w:val="24"/>
      <w:szCs w:val="21"/>
      <w:lang w:eastAsia="zh-CN" w:bidi="hi-IN"/>
    </w:rPr>
  </w:style>
  <w:style w:type="paragraph" w:styleId="Podnoje">
    <w:name w:val="footer"/>
    <w:basedOn w:val="Normal"/>
    <w:link w:val="PodnojeChar"/>
    <w:uiPriority w:val="99"/>
    <w:unhideWhenUsed/>
    <w:rsid w:val="0022363C"/>
    <w:pPr>
      <w:tabs>
        <w:tab w:val="center" w:pos="4680"/>
        <w:tab w:val="right" w:pos="9360"/>
      </w:tabs>
    </w:pPr>
    <w:rPr>
      <w:rFonts w:cs="Mangal"/>
      <w:szCs w:val="21"/>
    </w:rPr>
  </w:style>
  <w:style w:type="character" w:customStyle="1" w:styleId="PodnojeChar">
    <w:name w:val="Podnožje Char"/>
    <w:basedOn w:val="Zadanifontodlomka"/>
    <w:link w:val="Podnoje"/>
    <w:uiPriority w:val="99"/>
    <w:rsid w:val="0022363C"/>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3916</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korisnik</cp:lastModifiedBy>
  <cp:revision>2</cp:revision>
  <dcterms:created xsi:type="dcterms:W3CDTF">2023-01-26T13:20:00Z</dcterms:created>
  <dcterms:modified xsi:type="dcterms:W3CDTF">2023-01-26T13:20:00Z</dcterms:modified>
</cp:coreProperties>
</file>