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40005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 ŽUPANIJA</w:t>
      </w:r>
    </w:p>
    <w:p w:rsidR="007478EA" w:rsidRDefault="007478EA" w:rsidP="007478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VIŠKOVCI</w:t>
      </w:r>
    </w:p>
    <w:p w:rsidR="007478EA" w:rsidRDefault="007478EA" w:rsidP="007478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77BA7">
        <w:rPr>
          <w:rFonts w:ascii="Times New Roman" w:hAnsi="Times New Roman"/>
          <w:sz w:val="24"/>
          <w:szCs w:val="24"/>
        </w:rPr>
        <w:t xml:space="preserve"> 400-02/22-01/2</w:t>
      </w: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377BA7">
        <w:rPr>
          <w:rFonts w:ascii="Times New Roman" w:hAnsi="Times New Roman"/>
          <w:sz w:val="24"/>
          <w:szCs w:val="24"/>
        </w:rPr>
        <w:t xml:space="preserve"> 2158-40-02-04-22-1</w:t>
      </w:r>
    </w:p>
    <w:p w:rsidR="007478EA" w:rsidRDefault="007478EA" w:rsidP="007478E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2245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 lipnja 2022.</w:t>
      </w:r>
    </w:p>
    <w:p w:rsidR="007478EA" w:rsidRDefault="007478EA"/>
    <w:p w:rsidR="007478EA" w:rsidRDefault="007478EA" w:rsidP="007478EA"/>
    <w:p w:rsidR="001624EB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478EA">
        <w:rPr>
          <w:rFonts w:ascii="Times New Roman" w:hAnsi="Times New Roman"/>
          <w:sz w:val="24"/>
          <w:szCs w:val="24"/>
        </w:rPr>
        <w:t xml:space="preserve">Temeljem  članka 26. stavak 4. </w:t>
      </w:r>
      <w:r>
        <w:rPr>
          <w:rFonts w:ascii="Times New Roman" w:hAnsi="Times New Roman"/>
          <w:sz w:val="24"/>
          <w:szCs w:val="24"/>
        </w:rPr>
        <w:t>Z</w:t>
      </w:r>
      <w:r w:rsidRPr="007478EA">
        <w:rPr>
          <w:rFonts w:ascii="Times New Roman" w:hAnsi="Times New Roman"/>
          <w:sz w:val="24"/>
          <w:szCs w:val="24"/>
        </w:rPr>
        <w:t>akona o sustavu strateškog planiranja i upravljanja razvojem Republike Hrvatske („Narodne novine“  broj 123/17), članka 23. Uredbe o smjernicama za izradu akata strateškog planiranja od nacionalnog značaja i od značaja za jedinice lokalne i područne (regionalne) samouprave („Narodne novine“ broj 89/18) i članka 46. S</w:t>
      </w:r>
      <w:r>
        <w:rPr>
          <w:rFonts w:ascii="Times New Roman" w:hAnsi="Times New Roman"/>
          <w:sz w:val="24"/>
          <w:szCs w:val="24"/>
        </w:rPr>
        <w:t>ta</w:t>
      </w:r>
      <w:r w:rsidRPr="007478E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ut</w:t>
      </w:r>
      <w:r w:rsidRPr="007478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8EA">
        <w:rPr>
          <w:rFonts w:ascii="Times New Roman" w:hAnsi="Times New Roman"/>
          <w:sz w:val="24"/>
          <w:szCs w:val="24"/>
        </w:rPr>
        <w:t xml:space="preserve"> Općine </w:t>
      </w:r>
      <w:proofErr w:type="spellStart"/>
      <w:r w:rsidRPr="007478EA">
        <w:rPr>
          <w:rFonts w:ascii="Times New Roman" w:hAnsi="Times New Roman"/>
          <w:sz w:val="24"/>
          <w:szCs w:val="24"/>
        </w:rPr>
        <w:t>Viškovci</w:t>
      </w:r>
      <w:proofErr w:type="spellEnd"/>
      <w:r w:rsidRPr="007478EA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Pr="007478EA">
        <w:rPr>
          <w:rFonts w:ascii="Times New Roman" w:hAnsi="Times New Roman"/>
          <w:sz w:val="24"/>
          <w:szCs w:val="24"/>
        </w:rPr>
        <w:t>Viškovci</w:t>
      </w:r>
      <w:proofErr w:type="spellEnd"/>
      <w:r w:rsidRPr="007478EA">
        <w:rPr>
          <w:rFonts w:ascii="Times New Roman" w:hAnsi="Times New Roman"/>
          <w:sz w:val="24"/>
          <w:szCs w:val="24"/>
        </w:rPr>
        <w:t xml:space="preserve">“ broj 1/21 i 8/22), Općinski načelnik Općine </w:t>
      </w:r>
      <w:proofErr w:type="spellStart"/>
      <w:r w:rsidRPr="007478EA">
        <w:rPr>
          <w:rFonts w:ascii="Times New Roman" w:hAnsi="Times New Roman"/>
          <w:sz w:val="24"/>
          <w:szCs w:val="24"/>
        </w:rPr>
        <w:t>Viškovci</w:t>
      </w:r>
      <w:proofErr w:type="spellEnd"/>
      <w:r w:rsidRPr="007478EA">
        <w:rPr>
          <w:rFonts w:ascii="Times New Roman" w:hAnsi="Times New Roman"/>
          <w:sz w:val="24"/>
          <w:szCs w:val="24"/>
        </w:rPr>
        <w:t xml:space="preserve"> dana </w:t>
      </w:r>
      <w:r w:rsidR="00F95F82">
        <w:rPr>
          <w:rFonts w:ascii="Times New Roman" w:hAnsi="Times New Roman"/>
          <w:sz w:val="24"/>
          <w:szCs w:val="24"/>
        </w:rPr>
        <w:t>27</w:t>
      </w:r>
      <w:r w:rsidRPr="007478EA">
        <w:rPr>
          <w:rFonts w:ascii="Times New Roman" w:hAnsi="Times New Roman"/>
          <w:sz w:val="24"/>
          <w:szCs w:val="24"/>
        </w:rPr>
        <w:t xml:space="preserve">. </w:t>
      </w:r>
      <w:r w:rsidR="00F95F82">
        <w:rPr>
          <w:rFonts w:ascii="Times New Roman" w:hAnsi="Times New Roman"/>
          <w:sz w:val="24"/>
          <w:szCs w:val="24"/>
        </w:rPr>
        <w:t>lipnja</w:t>
      </w:r>
      <w:r w:rsidRPr="007478EA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</w:t>
      </w:r>
      <w:r w:rsidRPr="007478EA">
        <w:rPr>
          <w:rFonts w:ascii="Times New Roman" w:hAnsi="Times New Roman"/>
          <w:sz w:val="24"/>
          <w:szCs w:val="24"/>
        </w:rPr>
        <w:t>odine donosi</w:t>
      </w:r>
    </w:p>
    <w:p w:rsidR="007478EA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2453" w:rsidRDefault="00A22453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22453" w:rsidRDefault="00A22453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7478EA" w:rsidRP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7478EA">
        <w:rPr>
          <w:rFonts w:ascii="Times New Roman" w:hAnsi="Times New Roman"/>
          <w:b/>
          <w:sz w:val="24"/>
          <w:szCs w:val="24"/>
        </w:rPr>
        <w:t>ODLUKU</w:t>
      </w: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7478EA">
        <w:rPr>
          <w:rFonts w:ascii="Times New Roman" w:hAnsi="Times New Roman"/>
          <w:b/>
          <w:sz w:val="24"/>
          <w:szCs w:val="24"/>
        </w:rPr>
        <w:t xml:space="preserve">o izmjenama i dopunama Provedbenog programa Općine </w:t>
      </w:r>
      <w:proofErr w:type="spellStart"/>
      <w:r w:rsidRPr="007478EA">
        <w:rPr>
          <w:rFonts w:ascii="Times New Roman" w:hAnsi="Times New Roman"/>
          <w:b/>
          <w:sz w:val="24"/>
          <w:szCs w:val="24"/>
        </w:rPr>
        <w:t>Viškovci</w:t>
      </w:r>
      <w:proofErr w:type="spellEnd"/>
      <w:r w:rsidRPr="007478EA">
        <w:rPr>
          <w:rFonts w:ascii="Times New Roman" w:hAnsi="Times New Roman"/>
          <w:b/>
          <w:sz w:val="24"/>
          <w:szCs w:val="24"/>
        </w:rPr>
        <w:t xml:space="preserve"> </w:t>
      </w: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7478EA">
        <w:rPr>
          <w:rFonts w:ascii="Times New Roman" w:hAnsi="Times New Roman"/>
          <w:b/>
          <w:sz w:val="24"/>
          <w:szCs w:val="24"/>
        </w:rPr>
        <w:t xml:space="preserve">za razdoblje 2021.-2025. </w:t>
      </w:r>
      <w:r w:rsidR="00A22453">
        <w:rPr>
          <w:rFonts w:ascii="Times New Roman" w:hAnsi="Times New Roman"/>
          <w:b/>
          <w:sz w:val="24"/>
          <w:szCs w:val="24"/>
        </w:rPr>
        <w:t>g</w:t>
      </w:r>
      <w:r w:rsidRPr="007478EA">
        <w:rPr>
          <w:rFonts w:ascii="Times New Roman" w:hAnsi="Times New Roman"/>
          <w:b/>
          <w:sz w:val="24"/>
          <w:szCs w:val="24"/>
        </w:rPr>
        <w:t>odine</w:t>
      </w: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478EA" w:rsidRDefault="00F95F82" w:rsidP="007478E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7478EA">
        <w:rPr>
          <w:rFonts w:ascii="Times New Roman" w:hAnsi="Times New Roman"/>
          <w:sz w:val="24"/>
          <w:szCs w:val="24"/>
        </w:rPr>
        <w:t xml:space="preserve">lanak 1. </w:t>
      </w: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7478EA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donose se izmjene i dopune Provedbenog programa Općine </w:t>
      </w:r>
      <w:proofErr w:type="spellStart"/>
      <w:r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 xml:space="preserve"> za razdoblje 2021.-2025. </w:t>
      </w:r>
      <w:r w:rsidR="00A2245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odine zbog usklađivanja s Planom razvoja Osječko-baranjske županije za razdoblje do 2027. </w:t>
      </w:r>
      <w:r w:rsidR="00A2245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odine i rebalansom Proračuna Općine </w:t>
      </w:r>
      <w:proofErr w:type="spellStart"/>
      <w:r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78EA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7478EA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na snagu danom donošenja i objavit će se u „Službenom glasniku Općine </w:t>
      </w:r>
      <w:proofErr w:type="spellStart"/>
      <w:r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 xml:space="preserve">“ te na službenim stranicama Općine </w:t>
      </w:r>
      <w:proofErr w:type="spellStart"/>
      <w:r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78EA" w:rsidRDefault="007478EA" w:rsidP="00A224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478EA" w:rsidRDefault="007478EA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22453" w:rsidRDefault="00A22453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95F82" w:rsidRDefault="00F95F82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95F82" w:rsidRDefault="00F95F82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95F82" w:rsidRDefault="00F95F82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F95F82" w:rsidRDefault="00F95F82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22453" w:rsidRDefault="00A22453" w:rsidP="007478E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7478EA" w:rsidRPr="00A22453" w:rsidRDefault="00A22453" w:rsidP="007478EA">
      <w:pPr>
        <w:tabs>
          <w:tab w:val="left" w:pos="0"/>
        </w:tabs>
        <w:jc w:val="right"/>
        <w:rPr>
          <w:rFonts w:ascii="Times New Roman" w:hAnsi="Times New Roman"/>
          <w:b/>
          <w:sz w:val="24"/>
          <w:szCs w:val="24"/>
        </w:rPr>
      </w:pPr>
      <w:r w:rsidRPr="00A22453">
        <w:rPr>
          <w:rFonts w:ascii="Times New Roman" w:hAnsi="Times New Roman"/>
          <w:b/>
          <w:sz w:val="24"/>
          <w:szCs w:val="24"/>
        </w:rPr>
        <w:t>OPĆINSKI NAČELNIK</w:t>
      </w:r>
    </w:p>
    <w:p w:rsidR="00A22453" w:rsidRPr="00A22453" w:rsidRDefault="00A22453" w:rsidP="007478EA">
      <w:pPr>
        <w:tabs>
          <w:tab w:val="left" w:pos="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22453" w:rsidRPr="00A22453" w:rsidRDefault="00A22453" w:rsidP="00A2245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A224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Petar Zorić</w:t>
      </w:r>
      <w:r w:rsidR="00F95F82">
        <w:rPr>
          <w:rFonts w:ascii="Times New Roman" w:hAnsi="Times New Roman"/>
          <w:b/>
          <w:sz w:val="24"/>
          <w:szCs w:val="24"/>
        </w:rPr>
        <w:t xml:space="preserve"> </w:t>
      </w:r>
      <w:r w:rsidR="00590E88">
        <w:rPr>
          <w:rFonts w:ascii="Times New Roman" w:hAnsi="Times New Roman"/>
          <w:b/>
          <w:sz w:val="24"/>
          <w:szCs w:val="24"/>
        </w:rPr>
        <w:t>v.r.</w:t>
      </w:r>
      <w:bookmarkStart w:id="0" w:name="_GoBack"/>
      <w:bookmarkEnd w:id="0"/>
    </w:p>
    <w:p w:rsidR="007478EA" w:rsidRPr="007478EA" w:rsidRDefault="007478EA" w:rsidP="007478E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sectPr w:rsidR="007478EA" w:rsidRPr="0074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EA"/>
    <w:rsid w:val="001624EB"/>
    <w:rsid w:val="00377BA7"/>
    <w:rsid w:val="00590E88"/>
    <w:rsid w:val="007478EA"/>
    <w:rsid w:val="00A22453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E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78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E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E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78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2022-08-01T06:29:00Z</cp:lastPrinted>
  <dcterms:created xsi:type="dcterms:W3CDTF">2022-07-29T06:28:00Z</dcterms:created>
  <dcterms:modified xsi:type="dcterms:W3CDTF">2022-08-01T06:29:00Z</dcterms:modified>
</cp:coreProperties>
</file>