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63" w:rsidRDefault="00312D63" w:rsidP="00312D63">
      <w:pPr>
        <w:widowControl/>
        <w:tabs>
          <w:tab w:val="center" w:pos="4536"/>
          <w:tab w:val="right" w:pos="9072"/>
        </w:tabs>
        <w:autoSpaceDE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REPUBLIKA HRVATSKA</w:t>
      </w:r>
    </w:p>
    <w:p w:rsidR="00312D63" w:rsidRDefault="00312D63" w:rsidP="00312D63">
      <w:pPr>
        <w:widowControl/>
        <w:tabs>
          <w:tab w:val="center" w:pos="4536"/>
          <w:tab w:val="right" w:pos="9072"/>
        </w:tabs>
        <w:autoSpaceDE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OSJEČKO-BARANJSKA ŽUPANIJA</w:t>
      </w:r>
    </w:p>
    <w:p w:rsidR="00312D63" w:rsidRDefault="00312D63" w:rsidP="00312D63">
      <w:pPr>
        <w:widowControl/>
        <w:tabs>
          <w:tab w:val="center" w:pos="4536"/>
          <w:tab w:val="right" w:pos="9072"/>
        </w:tabs>
        <w:autoSpaceDE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OPĆINA VIŠKOVCI</w:t>
      </w:r>
    </w:p>
    <w:p w:rsidR="00312D63" w:rsidRDefault="00312D63" w:rsidP="00312D63">
      <w:pPr>
        <w:widowControl/>
        <w:tabs>
          <w:tab w:val="center" w:pos="4536"/>
          <w:tab w:val="right" w:pos="9072"/>
        </w:tabs>
        <w:autoSpaceDE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 xml:space="preserve">Povjerenstvo za provedbu natječaja </w:t>
      </w:r>
    </w:p>
    <w:p w:rsidR="00312D63" w:rsidRDefault="00312D63" w:rsidP="00312D63">
      <w:pPr>
        <w:widowControl/>
        <w:tabs>
          <w:tab w:val="center" w:pos="4536"/>
          <w:tab w:val="right" w:pos="9072"/>
        </w:tabs>
        <w:autoSpaceDE/>
        <w:rPr>
          <w:rFonts w:ascii="Arial" w:hAnsi="Arial" w:cs="Arial"/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za prijam u službu</w:t>
      </w:r>
    </w:p>
    <w:p w:rsidR="00312D63" w:rsidRDefault="00312D63" w:rsidP="00312D63">
      <w:pPr>
        <w:rPr>
          <w:sz w:val="24"/>
          <w:szCs w:val="24"/>
          <w:lang w:val="hr-HR" w:eastAsia="hr-HR"/>
        </w:rPr>
      </w:pPr>
    </w:p>
    <w:p w:rsidR="00312D63" w:rsidRDefault="00312D63" w:rsidP="00312D63">
      <w:pPr>
        <w:rPr>
          <w:color w:val="000000" w:themeColor="text1"/>
          <w:sz w:val="24"/>
          <w:szCs w:val="24"/>
          <w:lang w:val="hr-HR" w:eastAsia="hr-HR" w:bidi="hr-HR"/>
        </w:rPr>
      </w:pPr>
      <w:r>
        <w:rPr>
          <w:b/>
          <w:color w:val="000000" w:themeColor="text1"/>
          <w:sz w:val="24"/>
          <w:szCs w:val="24"/>
          <w:lang w:val="hr-HR" w:eastAsia="hr-HR" w:bidi="hr-HR"/>
        </w:rPr>
        <w:t>KLASA</w:t>
      </w:r>
      <w:r>
        <w:rPr>
          <w:color w:val="000000" w:themeColor="text1"/>
          <w:sz w:val="24"/>
          <w:szCs w:val="24"/>
          <w:lang w:val="hr-HR" w:eastAsia="hr-HR" w:bidi="hr-HR"/>
        </w:rPr>
        <w:t>:112-02/19-01/02</w:t>
      </w:r>
    </w:p>
    <w:p w:rsidR="00312D63" w:rsidRDefault="00312D63" w:rsidP="00312D63">
      <w:pPr>
        <w:rPr>
          <w:color w:val="000000" w:themeColor="text1"/>
          <w:sz w:val="24"/>
          <w:szCs w:val="24"/>
          <w:lang w:val="hr-HR" w:eastAsia="hr-HR" w:bidi="hr-HR"/>
        </w:rPr>
      </w:pPr>
      <w:r>
        <w:rPr>
          <w:b/>
          <w:color w:val="000000" w:themeColor="text1"/>
          <w:sz w:val="24"/>
          <w:szCs w:val="24"/>
          <w:lang w:val="hr-HR" w:eastAsia="hr-HR" w:bidi="hr-HR"/>
        </w:rPr>
        <w:t>URBROJ</w:t>
      </w:r>
      <w:r>
        <w:rPr>
          <w:color w:val="000000" w:themeColor="text1"/>
          <w:sz w:val="24"/>
          <w:szCs w:val="24"/>
          <w:lang w:val="hr-HR" w:eastAsia="hr-HR" w:bidi="hr-HR"/>
        </w:rPr>
        <w:t>:2121/10-03-01/19-244</w:t>
      </w:r>
    </w:p>
    <w:p w:rsidR="00312D63" w:rsidRDefault="00312D63" w:rsidP="00312D63">
      <w:pPr>
        <w:rPr>
          <w:color w:val="000000" w:themeColor="text1"/>
          <w:sz w:val="24"/>
          <w:szCs w:val="24"/>
          <w:lang w:val="hr-HR" w:eastAsia="hr-HR" w:bidi="hr-HR"/>
        </w:rPr>
      </w:pPr>
      <w:r>
        <w:rPr>
          <w:color w:val="000000" w:themeColor="text1"/>
          <w:sz w:val="24"/>
          <w:szCs w:val="24"/>
          <w:lang w:val="hr-HR" w:eastAsia="hr-HR" w:bidi="hr-HR"/>
        </w:rPr>
        <w:t xml:space="preserve">Viškovci, 12. lipnja 2019. godine </w:t>
      </w:r>
    </w:p>
    <w:p w:rsidR="00312D63" w:rsidRDefault="00312D63" w:rsidP="00312D63">
      <w:pPr>
        <w:rPr>
          <w:sz w:val="24"/>
          <w:szCs w:val="24"/>
          <w:lang w:val="hr-HR" w:eastAsia="hr-HR" w:bidi="hr-HR"/>
        </w:rPr>
      </w:pPr>
    </w:p>
    <w:p w:rsidR="00312D63" w:rsidRDefault="00312D63" w:rsidP="00312D63">
      <w:pPr>
        <w:jc w:val="both"/>
        <w:rPr>
          <w:sz w:val="24"/>
          <w:szCs w:val="24"/>
          <w:lang w:val="hr-HR" w:eastAsia="hr-HR" w:bidi="hr-HR"/>
        </w:rPr>
      </w:pPr>
      <w:r>
        <w:rPr>
          <w:sz w:val="24"/>
          <w:szCs w:val="24"/>
          <w:lang w:val="hr-HR" w:eastAsia="hr-HR" w:bidi="hr-HR"/>
        </w:rPr>
        <w:tab/>
        <w:t>Na temelju članka 19. stavka 6. Zakona o službenicima i namještenicima u lokalnoj i područnoj(regionalnoj) samoupravi („Narodne novine“ br. 86/08, 61/11 i 4/18), Povjerenstvo za provedbu natječaja za prijem u službu komunalnog i poljoprivrednog redara u Jedinstvenom upravnom odjelu Općine Viškovci, objavljuje;</w:t>
      </w:r>
    </w:p>
    <w:p w:rsidR="00312D63" w:rsidRDefault="00312D63" w:rsidP="00312D63">
      <w:pPr>
        <w:pStyle w:val="Tijeloteksta"/>
        <w:rPr>
          <w:sz w:val="24"/>
        </w:rPr>
      </w:pPr>
    </w:p>
    <w:p w:rsidR="00312D63" w:rsidRDefault="00312D63" w:rsidP="00312D63">
      <w:pPr>
        <w:pStyle w:val="Tijeloteksta"/>
        <w:spacing w:before="10"/>
        <w:rPr>
          <w:sz w:val="18"/>
        </w:rPr>
      </w:pPr>
    </w:p>
    <w:p w:rsidR="00312D63" w:rsidRDefault="00312D63" w:rsidP="00312D63">
      <w:pPr>
        <w:pStyle w:val="Naslov1"/>
        <w:ind w:left="274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OBAVIJESTI I UPUTE KANDIDATIMA</w:t>
      </w:r>
    </w:p>
    <w:p w:rsidR="00312D63" w:rsidRDefault="00312D63" w:rsidP="00312D63">
      <w:pPr>
        <w:pStyle w:val="Tijeloteksta"/>
        <w:rPr>
          <w:b/>
          <w:sz w:val="24"/>
          <w:szCs w:val="24"/>
        </w:rPr>
      </w:pPr>
    </w:p>
    <w:p w:rsidR="00312D63" w:rsidRDefault="00312D63" w:rsidP="00312D63">
      <w:pPr>
        <w:pStyle w:val="Tijeloteksta"/>
        <w:rPr>
          <w:b/>
          <w:sz w:val="24"/>
        </w:rPr>
      </w:pPr>
    </w:p>
    <w:p w:rsidR="00312D63" w:rsidRDefault="00312D63" w:rsidP="00312D63">
      <w:pPr>
        <w:pStyle w:val="Naslov1"/>
        <w:ind w:firstLine="720"/>
        <w:jc w:val="both"/>
        <w:rPr>
          <w:b w:val="0"/>
          <w:sz w:val="24"/>
          <w:szCs w:val="24"/>
          <w:u w:val="none"/>
        </w:rPr>
      </w:pPr>
      <w:proofErr w:type="spellStart"/>
      <w:r>
        <w:rPr>
          <w:b w:val="0"/>
          <w:sz w:val="24"/>
          <w:szCs w:val="24"/>
          <w:u w:val="none"/>
        </w:rPr>
        <w:t>Javni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natječaj</w:t>
      </w:r>
      <w:proofErr w:type="spellEnd"/>
      <w:r>
        <w:rPr>
          <w:b w:val="0"/>
          <w:sz w:val="24"/>
          <w:szCs w:val="24"/>
          <w:u w:val="none"/>
        </w:rPr>
        <w:t xml:space="preserve"> za </w:t>
      </w:r>
      <w:proofErr w:type="spellStart"/>
      <w:r>
        <w:rPr>
          <w:b w:val="0"/>
          <w:sz w:val="24"/>
          <w:szCs w:val="24"/>
          <w:u w:val="none"/>
        </w:rPr>
        <w:t>prijam</w:t>
      </w:r>
      <w:proofErr w:type="spellEnd"/>
      <w:r>
        <w:rPr>
          <w:b w:val="0"/>
          <w:sz w:val="24"/>
          <w:szCs w:val="24"/>
          <w:u w:val="none"/>
        </w:rPr>
        <w:t xml:space="preserve"> u </w:t>
      </w:r>
      <w:proofErr w:type="spellStart"/>
      <w:r>
        <w:rPr>
          <w:b w:val="0"/>
          <w:sz w:val="24"/>
          <w:szCs w:val="24"/>
          <w:u w:val="none"/>
        </w:rPr>
        <w:t>službu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na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neodređeno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vrijeme</w:t>
      </w:r>
      <w:proofErr w:type="spellEnd"/>
      <w:r>
        <w:rPr>
          <w:b w:val="0"/>
          <w:sz w:val="24"/>
          <w:szCs w:val="24"/>
          <w:u w:val="none"/>
        </w:rPr>
        <w:t xml:space="preserve"> u </w:t>
      </w:r>
      <w:proofErr w:type="spellStart"/>
      <w:r>
        <w:rPr>
          <w:b w:val="0"/>
          <w:sz w:val="24"/>
          <w:szCs w:val="24"/>
          <w:u w:val="none"/>
        </w:rPr>
        <w:t>Jedinstveni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upravni</w:t>
      </w:r>
      <w:proofErr w:type="spellEnd"/>
      <w:r>
        <w:rPr>
          <w:b w:val="0"/>
          <w:sz w:val="24"/>
          <w:szCs w:val="24"/>
          <w:u w:val="none"/>
        </w:rPr>
        <w:t xml:space="preserve"> odjel </w:t>
      </w:r>
      <w:proofErr w:type="spellStart"/>
      <w:r>
        <w:rPr>
          <w:b w:val="0"/>
          <w:sz w:val="24"/>
          <w:szCs w:val="24"/>
          <w:u w:val="none"/>
        </w:rPr>
        <w:t>Općine</w:t>
      </w:r>
      <w:proofErr w:type="spellEnd"/>
      <w:r>
        <w:rPr>
          <w:b w:val="0"/>
          <w:sz w:val="24"/>
          <w:szCs w:val="24"/>
          <w:u w:val="none"/>
        </w:rPr>
        <w:t xml:space="preserve"> Viškovci, </w:t>
      </w:r>
      <w:proofErr w:type="spellStart"/>
      <w:r>
        <w:rPr>
          <w:b w:val="0"/>
          <w:sz w:val="24"/>
          <w:szCs w:val="24"/>
          <w:u w:val="none"/>
        </w:rPr>
        <w:t>na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radno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mjesto</w:t>
      </w:r>
      <w:proofErr w:type="spellEnd"/>
      <w:r>
        <w:rPr>
          <w:b w:val="0"/>
          <w:sz w:val="24"/>
          <w:szCs w:val="24"/>
          <w:u w:val="none"/>
        </w:rPr>
        <w:t xml:space="preserve">: </w:t>
      </w:r>
      <w:proofErr w:type="spellStart"/>
      <w:r>
        <w:rPr>
          <w:b w:val="0"/>
          <w:sz w:val="24"/>
          <w:szCs w:val="24"/>
          <w:u w:val="none"/>
        </w:rPr>
        <w:t>komunalni</w:t>
      </w:r>
      <w:proofErr w:type="spellEnd"/>
      <w:r>
        <w:rPr>
          <w:b w:val="0"/>
          <w:sz w:val="24"/>
          <w:szCs w:val="24"/>
          <w:u w:val="none"/>
        </w:rPr>
        <w:t xml:space="preserve"> i </w:t>
      </w:r>
      <w:proofErr w:type="spellStart"/>
      <w:r>
        <w:rPr>
          <w:b w:val="0"/>
          <w:sz w:val="24"/>
          <w:szCs w:val="24"/>
          <w:u w:val="none"/>
        </w:rPr>
        <w:t>poljoprivredni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redar</w:t>
      </w:r>
      <w:proofErr w:type="spellEnd"/>
      <w:r>
        <w:rPr>
          <w:b w:val="0"/>
          <w:sz w:val="24"/>
          <w:szCs w:val="24"/>
          <w:u w:val="none"/>
        </w:rPr>
        <w:t xml:space="preserve">, </w:t>
      </w:r>
      <w:proofErr w:type="spellStart"/>
      <w:r>
        <w:rPr>
          <w:b w:val="0"/>
          <w:sz w:val="24"/>
          <w:szCs w:val="24"/>
          <w:u w:val="none"/>
        </w:rPr>
        <w:t>objavljen</w:t>
      </w:r>
      <w:proofErr w:type="spellEnd"/>
      <w:r>
        <w:rPr>
          <w:b w:val="0"/>
          <w:sz w:val="24"/>
          <w:szCs w:val="24"/>
          <w:u w:val="none"/>
        </w:rPr>
        <w:t xml:space="preserve"> je u „</w:t>
      </w:r>
      <w:proofErr w:type="spellStart"/>
      <w:r>
        <w:rPr>
          <w:b w:val="0"/>
          <w:sz w:val="24"/>
          <w:szCs w:val="24"/>
          <w:u w:val="none"/>
        </w:rPr>
        <w:t>Narodnim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novinama</w:t>
      </w:r>
      <w:proofErr w:type="spellEnd"/>
      <w:r>
        <w:rPr>
          <w:b w:val="0"/>
          <w:sz w:val="24"/>
          <w:szCs w:val="24"/>
          <w:u w:val="none"/>
        </w:rPr>
        <w:t xml:space="preserve">“- </w:t>
      </w:r>
      <w:proofErr w:type="spellStart"/>
      <w:r w:rsidRPr="00A90D74">
        <w:rPr>
          <w:b w:val="0"/>
          <w:sz w:val="24"/>
          <w:szCs w:val="24"/>
          <w:u w:val="none"/>
        </w:rPr>
        <w:t>Oglasni</w:t>
      </w:r>
      <w:proofErr w:type="spellEnd"/>
      <w:r w:rsidRPr="00A90D74">
        <w:rPr>
          <w:b w:val="0"/>
          <w:sz w:val="24"/>
          <w:szCs w:val="24"/>
          <w:u w:val="none"/>
        </w:rPr>
        <w:t xml:space="preserve"> </w:t>
      </w:r>
      <w:proofErr w:type="spellStart"/>
      <w:r w:rsidRPr="00A90D74">
        <w:rPr>
          <w:b w:val="0"/>
          <w:sz w:val="24"/>
          <w:szCs w:val="24"/>
          <w:u w:val="none"/>
        </w:rPr>
        <w:t>dio</w:t>
      </w:r>
      <w:proofErr w:type="spellEnd"/>
      <w:r w:rsidRPr="00A90D74">
        <w:rPr>
          <w:b w:val="0"/>
          <w:sz w:val="24"/>
          <w:szCs w:val="24"/>
          <w:u w:val="none"/>
        </w:rPr>
        <w:t>, br.</w:t>
      </w:r>
      <w:r w:rsidR="00A90D74" w:rsidRPr="00A90D74">
        <w:rPr>
          <w:b w:val="0"/>
          <w:sz w:val="24"/>
          <w:szCs w:val="24"/>
          <w:u w:val="none"/>
        </w:rPr>
        <w:t xml:space="preserve"> </w:t>
      </w:r>
      <w:proofErr w:type="gramStart"/>
      <w:r w:rsidR="00A90D74" w:rsidRPr="00A90D74">
        <w:rPr>
          <w:b w:val="0"/>
          <w:sz w:val="24"/>
          <w:szCs w:val="24"/>
          <w:u w:val="none"/>
        </w:rPr>
        <w:t>59</w:t>
      </w:r>
      <w:r w:rsidRPr="00A90D74">
        <w:rPr>
          <w:b w:val="0"/>
          <w:sz w:val="24"/>
          <w:szCs w:val="24"/>
          <w:u w:val="none"/>
        </w:rPr>
        <w:t xml:space="preserve">  </w:t>
      </w:r>
      <w:r w:rsidR="00A90D74" w:rsidRPr="00A90D74">
        <w:rPr>
          <w:b w:val="0"/>
          <w:sz w:val="24"/>
          <w:szCs w:val="24"/>
          <w:u w:val="none"/>
        </w:rPr>
        <w:t>od</w:t>
      </w:r>
      <w:proofErr w:type="gramEnd"/>
      <w:r w:rsidR="00A90D74" w:rsidRPr="00A90D74">
        <w:rPr>
          <w:b w:val="0"/>
          <w:sz w:val="24"/>
          <w:szCs w:val="24"/>
          <w:u w:val="none"/>
        </w:rPr>
        <w:t xml:space="preserve"> 14.06.</w:t>
      </w:r>
      <w:r w:rsidRPr="00A90D74">
        <w:rPr>
          <w:b w:val="0"/>
          <w:sz w:val="24"/>
          <w:szCs w:val="24"/>
          <w:u w:val="none"/>
        </w:rPr>
        <w:t xml:space="preserve"> 2019. </w:t>
      </w:r>
      <w:proofErr w:type="spellStart"/>
      <w:proofErr w:type="gramStart"/>
      <w:r w:rsidRPr="00A90D74">
        <w:rPr>
          <w:b w:val="0"/>
          <w:sz w:val="24"/>
          <w:szCs w:val="24"/>
          <w:u w:val="none"/>
        </w:rPr>
        <w:t>godine</w:t>
      </w:r>
      <w:proofErr w:type="spellEnd"/>
      <w:proofErr w:type="gramEnd"/>
      <w:r>
        <w:rPr>
          <w:b w:val="0"/>
          <w:sz w:val="24"/>
          <w:szCs w:val="24"/>
          <w:u w:val="none"/>
        </w:rPr>
        <w:t xml:space="preserve">, </w:t>
      </w:r>
      <w:proofErr w:type="spellStart"/>
      <w:r>
        <w:rPr>
          <w:b w:val="0"/>
          <w:sz w:val="24"/>
          <w:szCs w:val="24"/>
          <w:u w:val="none"/>
        </w:rPr>
        <w:t>na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stranicama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Hrvatskog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zavoda</w:t>
      </w:r>
      <w:proofErr w:type="spellEnd"/>
      <w:r>
        <w:rPr>
          <w:b w:val="0"/>
          <w:sz w:val="24"/>
          <w:szCs w:val="24"/>
          <w:u w:val="none"/>
        </w:rPr>
        <w:t xml:space="preserve"> za </w:t>
      </w:r>
      <w:proofErr w:type="spellStart"/>
      <w:r>
        <w:rPr>
          <w:b w:val="0"/>
          <w:sz w:val="24"/>
          <w:szCs w:val="24"/>
          <w:u w:val="none"/>
        </w:rPr>
        <w:t>zapošljavanje</w:t>
      </w:r>
      <w:proofErr w:type="spellEnd"/>
      <w:r>
        <w:rPr>
          <w:b w:val="0"/>
          <w:sz w:val="24"/>
          <w:szCs w:val="24"/>
          <w:u w:val="none"/>
        </w:rPr>
        <w:t xml:space="preserve"> i web </w:t>
      </w:r>
      <w:proofErr w:type="spellStart"/>
      <w:r>
        <w:rPr>
          <w:b w:val="0"/>
          <w:sz w:val="24"/>
          <w:szCs w:val="24"/>
          <w:u w:val="none"/>
        </w:rPr>
        <w:t>stranici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Općine</w:t>
      </w:r>
      <w:proofErr w:type="spellEnd"/>
      <w:r>
        <w:rPr>
          <w:b w:val="0"/>
          <w:sz w:val="24"/>
          <w:szCs w:val="24"/>
          <w:u w:val="none"/>
        </w:rPr>
        <w:t xml:space="preserve"> Viškovci </w:t>
      </w:r>
      <w:hyperlink r:id="rId6" w:history="1">
        <w:r>
          <w:rPr>
            <w:rStyle w:val="Hiperveza"/>
            <w:b w:val="0"/>
            <w:sz w:val="24"/>
            <w:szCs w:val="24"/>
          </w:rPr>
          <w:t>www.viskovci.hr</w:t>
        </w:r>
      </w:hyperlink>
      <w:r>
        <w:rPr>
          <w:b w:val="0"/>
          <w:sz w:val="24"/>
          <w:szCs w:val="24"/>
          <w:u w:val="none"/>
        </w:rPr>
        <w:t xml:space="preserve">. </w:t>
      </w:r>
    </w:p>
    <w:p w:rsidR="00312D63" w:rsidRDefault="00312D63" w:rsidP="00312D63">
      <w:pPr>
        <w:pStyle w:val="Naslov1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      </w:t>
      </w:r>
      <w:proofErr w:type="spellStart"/>
      <w:r>
        <w:rPr>
          <w:b w:val="0"/>
          <w:sz w:val="24"/>
          <w:szCs w:val="24"/>
          <w:u w:val="none"/>
        </w:rPr>
        <w:t>Rok</w:t>
      </w:r>
      <w:proofErr w:type="spellEnd"/>
      <w:r>
        <w:rPr>
          <w:b w:val="0"/>
          <w:sz w:val="24"/>
          <w:szCs w:val="24"/>
          <w:u w:val="none"/>
        </w:rPr>
        <w:t xml:space="preserve"> za </w:t>
      </w:r>
      <w:proofErr w:type="spellStart"/>
      <w:r>
        <w:rPr>
          <w:b w:val="0"/>
          <w:sz w:val="24"/>
          <w:szCs w:val="24"/>
          <w:u w:val="none"/>
        </w:rPr>
        <w:t>predaju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prijava</w:t>
      </w:r>
      <w:proofErr w:type="spellEnd"/>
      <w:r>
        <w:rPr>
          <w:b w:val="0"/>
          <w:sz w:val="24"/>
          <w:szCs w:val="24"/>
          <w:u w:val="none"/>
        </w:rPr>
        <w:t xml:space="preserve"> je </w:t>
      </w:r>
      <w:proofErr w:type="spellStart"/>
      <w:r>
        <w:rPr>
          <w:b w:val="0"/>
          <w:sz w:val="24"/>
          <w:szCs w:val="24"/>
          <w:u w:val="none"/>
        </w:rPr>
        <w:t>osam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proofErr w:type="gramStart"/>
      <w:r>
        <w:rPr>
          <w:b w:val="0"/>
          <w:sz w:val="24"/>
          <w:szCs w:val="24"/>
          <w:u w:val="none"/>
        </w:rPr>
        <w:t>dana</w:t>
      </w:r>
      <w:proofErr w:type="spellEnd"/>
      <w:proofErr w:type="gramEnd"/>
      <w:r>
        <w:rPr>
          <w:b w:val="0"/>
          <w:sz w:val="24"/>
          <w:szCs w:val="24"/>
          <w:u w:val="none"/>
        </w:rPr>
        <w:t xml:space="preserve"> od </w:t>
      </w:r>
      <w:proofErr w:type="spellStart"/>
      <w:r>
        <w:rPr>
          <w:b w:val="0"/>
          <w:sz w:val="24"/>
          <w:szCs w:val="24"/>
          <w:u w:val="none"/>
        </w:rPr>
        <w:t>dana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objave</w:t>
      </w:r>
      <w:proofErr w:type="spellEnd"/>
      <w:r>
        <w:rPr>
          <w:b w:val="0"/>
          <w:sz w:val="24"/>
          <w:szCs w:val="24"/>
          <w:u w:val="none"/>
        </w:rPr>
        <w:t xml:space="preserve"> u </w:t>
      </w:r>
      <w:proofErr w:type="spellStart"/>
      <w:r>
        <w:rPr>
          <w:b w:val="0"/>
          <w:sz w:val="24"/>
          <w:szCs w:val="24"/>
          <w:u w:val="none"/>
        </w:rPr>
        <w:t>Narodnim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novinama</w:t>
      </w:r>
      <w:proofErr w:type="spellEnd"/>
      <w:r>
        <w:rPr>
          <w:b w:val="0"/>
          <w:sz w:val="24"/>
          <w:szCs w:val="24"/>
          <w:u w:val="none"/>
        </w:rPr>
        <w:t>.</w:t>
      </w:r>
    </w:p>
    <w:p w:rsidR="00312D63" w:rsidRDefault="00312D63" w:rsidP="00312D63">
      <w:pPr>
        <w:pStyle w:val="Tijeloteksta"/>
        <w:rPr>
          <w:sz w:val="24"/>
          <w:szCs w:val="24"/>
        </w:rPr>
      </w:pPr>
    </w:p>
    <w:p w:rsidR="00312D63" w:rsidRDefault="00312D63" w:rsidP="00312D63">
      <w:pPr>
        <w:pStyle w:val="Naslov2"/>
        <w:tabs>
          <w:tab w:val="left" w:pos="393"/>
        </w:tabs>
        <w:spacing w:before="139"/>
        <w:ind w:hanging="19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I OPIS</w:t>
      </w:r>
      <w:r>
        <w:rPr>
          <w:i w:val="0"/>
          <w:spacing w:val="-1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POSLOVA</w:t>
      </w:r>
    </w:p>
    <w:p w:rsidR="00312D63" w:rsidRDefault="00312D63" w:rsidP="00312D63">
      <w:pPr>
        <w:pStyle w:val="Naslov2"/>
        <w:tabs>
          <w:tab w:val="left" w:pos="393"/>
        </w:tabs>
        <w:spacing w:before="139"/>
        <w:ind w:hanging="197"/>
        <w:rPr>
          <w:i w:val="0"/>
          <w:sz w:val="24"/>
          <w:szCs w:val="24"/>
        </w:rPr>
      </w:pPr>
      <w:bookmarkStart w:id="0" w:name="_GoBack"/>
      <w:bookmarkEnd w:id="0"/>
    </w:p>
    <w:p w:rsidR="00312D63" w:rsidRDefault="00312D63" w:rsidP="00312D63">
      <w:pPr>
        <w:pStyle w:val="Tijeloteksta"/>
        <w:spacing w:before="7"/>
        <w:rPr>
          <w:sz w:val="24"/>
          <w:szCs w:val="24"/>
        </w:rPr>
      </w:pPr>
    </w:p>
    <w:p w:rsidR="00312D63" w:rsidRDefault="00312D63" w:rsidP="00312D63">
      <w:pPr>
        <w:pStyle w:val="Naslov1"/>
        <w:jc w:val="both"/>
        <w:rPr>
          <w:b w:val="0"/>
          <w:color w:val="FF0000"/>
          <w:sz w:val="24"/>
          <w:szCs w:val="24"/>
          <w:u w:val="none"/>
        </w:rPr>
      </w:pPr>
      <w:proofErr w:type="spellStart"/>
      <w:proofErr w:type="gramStart"/>
      <w:r>
        <w:rPr>
          <w:b w:val="0"/>
          <w:sz w:val="24"/>
          <w:szCs w:val="24"/>
          <w:u w:val="none"/>
        </w:rPr>
        <w:t>Opis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poslova</w:t>
      </w:r>
      <w:proofErr w:type="spellEnd"/>
      <w:r>
        <w:rPr>
          <w:b w:val="0"/>
          <w:sz w:val="24"/>
          <w:szCs w:val="24"/>
          <w:u w:val="none"/>
        </w:rPr>
        <w:t xml:space="preserve"> za </w:t>
      </w:r>
      <w:proofErr w:type="spellStart"/>
      <w:r>
        <w:rPr>
          <w:b w:val="0"/>
          <w:sz w:val="24"/>
          <w:szCs w:val="24"/>
          <w:u w:val="none"/>
        </w:rPr>
        <w:t>radno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mjesto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komunalni</w:t>
      </w:r>
      <w:proofErr w:type="spellEnd"/>
      <w:r>
        <w:rPr>
          <w:b w:val="0"/>
          <w:sz w:val="24"/>
          <w:szCs w:val="24"/>
          <w:u w:val="none"/>
        </w:rPr>
        <w:t xml:space="preserve"> i </w:t>
      </w:r>
      <w:proofErr w:type="spellStart"/>
      <w:r>
        <w:rPr>
          <w:b w:val="0"/>
          <w:sz w:val="24"/>
          <w:szCs w:val="24"/>
          <w:u w:val="none"/>
        </w:rPr>
        <w:t>poljoprivredni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redar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utvrđen</w:t>
      </w:r>
      <w:proofErr w:type="spellEnd"/>
      <w:r>
        <w:rPr>
          <w:b w:val="0"/>
          <w:sz w:val="24"/>
          <w:szCs w:val="24"/>
          <w:u w:val="none"/>
        </w:rPr>
        <w:t xml:space="preserve"> je </w:t>
      </w:r>
      <w:proofErr w:type="spellStart"/>
      <w:r>
        <w:rPr>
          <w:b w:val="0"/>
          <w:sz w:val="24"/>
          <w:szCs w:val="24"/>
          <w:u w:val="none"/>
        </w:rPr>
        <w:t>temeljem</w:t>
      </w:r>
      <w:proofErr w:type="spellEnd"/>
      <w:r>
        <w:rPr>
          <w:b w:val="0"/>
          <w:sz w:val="24"/>
          <w:szCs w:val="24"/>
          <w:u w:val="none"/>
        </w:rPr>
        <w:t xml:space="preserve"> II.</w:t>
      </w:r>
      <w:proofErr w:type="gramEnd"/>
      <w:r>
        <w:rPr>
          <w:b w:val="0"/>
          <w:sz w:val="24"/>
          <w:szCs w:val="24"/>
          <w:u w:val="none"/>
        </w:rPr>
        <w:t xml:space="preserve"> </w:t>
      </w:r>
      <w:proofErr w:type="spellStart"/>
      <w:proofErr w:type="gramStart"/>
      <w:r>
        <w:rPr>
          <w:b w:val="0"/>
          <w:sz w:val="24"/>
          <w:szCs w:val="24"/>
          <w:u w:val="none"/>
        </w:rPr>
        <w:t>Izmjena</w:t>
      </w:r>
      <w:proofErr w:type="spellEnd"/>
      <w:r>
        <w:rPr>
          <w:b w:val="0"/>
          <w:sz w:val="24"/>
          <w:szCs w:val="24"/>
          <w:u w:val="none"/>
        </w:rPr>
        <w:t xml:space="preserve"> i </w:t>
      </w:r>
      <w:proofErr w:type="spellStart"/>
      <w:r>
        <w:rPr>
          <w:b w:val="0"/>
          <w:sz w:val="24"/>
          <w:szCs w:val="24"/>
          <w:u w:val="none"/>
        </w:rPr>
        <w:t>dopuna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Pravilnika</w:t>
      </w:r>
      <w:proofErr w:type="spellEnd"/>
      <w:r>
        <w:rPr>
          <w:b w:val="0"/>
          <w:sz w:val="24"/>
          <w:szCs w:val="24"/>
          <w:u w:val="none"/>
        </w:rPr>
        <w:t xml:space="preserve"> o </w:t>
      </w:r>
      <w:proofErr w:type="spellStart"/>
      <w:r>
        <w:rPr>
          <w:b w:val="0"/>
          <w:sz w:val="24"/>
          <w:szCs w:val="24"/>
          <w:u w:val="none"/>
        </w:rPr>
        <w:t>unutarnjem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redu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Jedinstvenog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upravnog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odjela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Općine</w:t>
      </w:r>
      <w:proofErr w:type="spellEnd"/>
      <w:r>
        <w:rPr>
          <w:b w:val="0"/>
          <w:sz w:val="24"/>
          <w:szCs w:val="24"/>
          <w:u w:val="none"/>
        </w:rPr>
        <w:t xml:space="preserve"> Viškovci </w:t>
      </w:r>
      <w:r w:rsidR="00BF091E" w:rsidRPr="00BF091E">
        <w:rPr>
          <w:b w:val="0"/>
          <w:sz w:val="24"/>
          <w:szCs w:val="24"/>
          <w:u w:val="none"/>
        </w:rPr>
        <w:t>(</w:t>
      </w:r>
      <w:proofErr w:type="spellStart"/>
      <w:r w:rsidRPr="00BF091E">
        <w:rPr>
          <w:b w:val="0"/>
          <w:sz w:val="24"/>
          <w:szCs w:val="24"/>
          <w:u w:val="none"/>
        </w:rPr>
        <w:t>Službeni</w:t>
      </w:r>
      <w:proofErr w:type="spellEnd"/>
      <w:r w:rsidRPr="00BF091E">
        <w:rPr>
          <w:b w:val="0"/>
          <w:sz w:val="24"/>
          <w:szCs w:val="24"/>
          <w:u w:val="none"/>
        </w:rPr>
        <w:t xml:space="preserve"> </w:t>
      </w:r>
      <w:proofErr w:type="spellStart"/>
      <w:r w:rsidRPr="00BF091E">
        <w:rPr>
          <w:b w:val="0"/>
          <w:sz w:val="24"/>
          <w:szCs w:val="24"/>
          <w:u w:val="none"/>
        </w:rPr>
        <w:t>glasnik</w:t>
      </w:r>
      <w:proofErr w:type="spellEnd"/>
      <w:r w:rsidRPr="00BF091E">
        <w:rPr>
          <w:b w:val="0"/>
          <w:sz w:val="24"/>
          <w:szCs w:val="24"/>
          <w:u w:val="none"/>
        </w:rPr>
        <w:t xml:space="preserve"> </w:t>
      </w:r>
      <w:proofErr w:type="spellStart"/>
      <w:r w:rsidRPr="00BF091E">
        <w:rPr>
          <w:b w:val="0"/>
          <w:sz w:val="24"/>
          <w:szCs w:val="24"/>
          <w:u w:val="none"/>
        </w:rPr>
        <w:t>Općine</w:t>
      </w:r>
      <w:proofErr w:type="spellEnd"/>
      <w:r w:rsidRPr="00BF091E">
        <w:rPr>
          <w:b w:val="0"/>
          <w:sz w:val="24"/>
          <w:szCs w:val="24"/>
          <w:u w:val="none"/>
        </w:rPr>
        <w:t xml:space="preserve"> Viškovci br. </w:t>
      </w:r>
      <w:r w:rsidR="00BF091E" w:rsidRPr="00BF091E">
        <w:rPr>
          <w:b w:val="0"/>
          <w:sz w:val="24"/>
          <w:szCs w:val="24"/>
          <w:u w:val="none"/>
        </w:rPr>
        <w:t>02/19</w:t>
      </w:r>
      <w:r w:rsidRPr="00BF091E">
        <w:rPr>
          <w:b w:val="0"/>
          <w:sz w:val="24"/>
          <w:szCs w:val="24"/>
          <w:u w:val="none"/>
        </w:rPr>
        <w:t>)</w:t>
      </w:r>
      <w:r w:rsidR="00BF091E">
        <w:rPr>
          <w:b w:val="0"/>
          <w:sz w:val="24"/>
          <w:szCs w:val="24"/>
          <w:u w:val="none"/>
        </w:rPr>
        <w:t>.</w:t>
      </w:r>
      <w:proofErr w:type="gramEnd"/>
    </w:p>
    <w:p w:rsidR="00312D63" w:rsidRDefault="00312D63" w:rsidP="00312D63">
      <w:pPr>
        <w:pStyle w:val="Tijeloteksta"/>
        <w:rPr>
          <w:sz w:val="24"/>
          <w:szCs w:val="24"/>
        </w:rPr>
      </w:pPr>
    </w:p>
    <w:p w:rsidR="00312D63" w:rsidRDefault="00312D63" w:rsidP="00312D63">
      <w:pPr>
        <w:overflowPunct w:val="0"/>
        <w:adjustRightInd w:val="0"/>
        <w:jc w:val="both"/>
        <w:textAlignment w:val="baseline"/>
      </w:pPr>
      <w:r>
        <w:t xml:space="preserve">- </w:t>
      </w:r>
      <w:proofErr w:type="spellStart"/>
      <w:r>
        <w:t>Nadzire</w:t>
      </w:r>
      <w:proofErr w:type="spellEnd"/>
      <w:r>
        <w:t xml:space="preserve">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agrotehničkih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i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uređivanja</w:t>
      </w:r>
      <w:proofErr w:type="spellEnd"/>
      <w:r>
        <w:t xml:space="preserve"> i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poljoprivrednih</w:t>
      </w:r>
      <w:proofErr w:type="spellEnd"/>
      <w:r>
        <w:t xml:space="preserve"> </w:t>
      </w:r>
      <w:proofErr w:type="spellStart"/>
      <w:r>
        <w:t>rudina</w:t>
      </w:r>
      <w:proofErr w:type="spellEnd"/>
      <w:r>
        <w:t xml:space="preserve"> </w:t>
      </w:r>
      <w:proofErr w:type="spellStart"/>
      <w:r>
        <w:t>propisanih</w:t>
      </w:r>
      <w:proofErr w:type="spellEnd"/>
      <w:r>
        <w:t xml:space="preserve"> </w:t>
      </w:r>
      <w:proofErr w:type="spellStart"/>
      <w:r>
        <w:t>općinskom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o </w:t>
      </w:r>
      <w:proofErr w:type="spellStart"/>
      <w:r>
        <w:t>agrotehničkim</w:t>
      </w:r>
      <w:proofErr w:type="spellEnd"/>
      <w:r>
        <w:t xml:space="preserve"> </w:t>
      </w:r>
      <w:proofErr w:type="spellStart"/>
      <w:r>
        <w:t>mjerama</w:t>
      </w:r>
      <w:proofErr w:type="spellEnd"/>
      <w:r>
        <w:t xml:space="preserve">, </w:t>
      </w:r>
      <w:proofErr w:type="spellStart"/>
      <w:r>
        <w:t>mjerama</w:t>
      </w:r>
      <w:proofErr w:type="spellEnd"/>
      <w:r>
        <w:t xml:space="preserve"> za </w:t>
      </w:r>
      <w:proofErr w:type="spellStart"/>
      <w:r>
        <w:t>uređivanje</w:t>
      </w:r>
      <w:proofErr w:type="spellEnd"/>
      <w:r>
        <w:t xml:space="preserve"> i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poljoprivrednih</w:t>
      </w:r>
      <w:proofErr w:type="spellEnd"/>
      <w:r>
        <w:t xml:space="preserve"> </w:t>
      </w:r>
      <w:proofErr w:type="spellStart"/>
      <w:r>
        <w:t>rudina</w:t>
      </w:r>
      <w:proofErr w:type="spellEnd"/>
      <w:r>
        <w:t xml:space="preserve"> i </w:t>
      </w:r>
      <w:proofErr w:type="spellStart"/>
      <w:r>
        <w:t>mjerama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poljoprivrednom</w:t>
      </w:r>
      <w:proofErr w:type="spellEnd"/>
      <w:r>
        <w:t xml:space="preserve"> </w:t>
      </w:r>
      <w:proofErr w:type="spellStart"/>
      <w:r>
        <w:t>zemljištu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izrađuje</w:t>
      </w:r>
      <w:proofErr w:type="spellEnd"/>
      <w:r>
        <w:t xml:space="preserve"> </w:t>
      </w:r>
      <w:proofErr w:type="spellStart"/>
      <w:r>
        <w:t>zapisnike</w:t>
      </w:r>
      <w:proofErr w:type="spellEnd"/>
      <w:r>
        <w:t xml:space="preserve"> o </w:t>
      </w:r>
      <w:proofErr w:type="spellStart"/>
      <w:r>
        <w:t>utvrđenom</w:t>
      </w:r>
      <w:proofErr w:type="spellEnd"/>
      <w:r>
        <w:t xml:space="preserve"> </w:t>
      </w:r>
      <w:proofErr w:type="spellStart"/>
      <w:r>
        <w:t>stanju</w:t>
      </w:r>
      <w:proofErr w:type="spellEnd"/>
      <w:r>
        <w:t xml:space="preserve">, </w:t>
      </w:r>
      <w:proofErr w:type="spellStart"/>
      <w:r>
        <w:t>rješenjem</w:t>
      </w:r>
      <w:proofErr w:type="spellEnd"/>
      <w:r>
        <w:t xml:space="preserve"> </w:t>
      </w:r>
      <w:proofErr w:type="spellStart"/>
      <w:r>
        <w:t>naređuje</w:t>
      </w:r>
      <w:proofErr w:type="spellEnd"/>
      <w:r>
        <w:t xml:space="preserve"> </w:t>
      </w:r>
      <w:proofErr w:type="spellStart"/>
      <w:r>
        <w:t>poduzimanje</w:t>
      </w:r>
      <w:proofErr w:type="spellEnd"/>
      <w:r>
        <w:t xml:space="preserve"> </w:t>
      </w:r>
      <w:proofErr w:type="spellStart"/>
      <w:r>
        <w:t>agrotehničkih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i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uređivanja</w:t>
      </w:r>
      <w:proofErr w:type="spellEnd"/>
      <w:r>
        <w:t xml:space="preserve"> i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poljoprivrednih</w:t>
      </w:r>
      <w:proofErr w:type="spellEnd"/>
      <w:r>
        <w:t xml:space="preserve"> </w:t>
      </w:r>
      <w:proofErr w:type="spellStart"/>
      <w:r>
        <w:t>rudina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 xml:space="preserve"> i </w:t>
      </w:r>
      <w:proofErr w:type="spellStart"/>
      <w:r>
        <w:t>vlasnicima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poduzima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ovlašten</w:t>
      </w:r>
      <w:proofErr w:type="spellEnd"/>
      <w:r>
        <w:t xml:space="preserve"> </w:t>
      </w:r>
      <w:proofErr w:type="spellStart"/>
      <w:r>
        <w:t>općinskom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,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stalnu</w:t>
      </w:r>
      <w:proofErr w:type="spellEnd"/>
      <w:r>
        <w:t xml:space="preserve"> i </w:t>
      </w:r>
      <w:proofErr w:type="spellStart"/>
      <w:r>
        <w:t>neposrednu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provođenjem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redu</w:t>
      </w:r>
      <w:proofErr w:type="spellEnd"/>
      <w:r>
        <w:t xml:space="preserve"> i s </w:t>
      </w:r>
      <w:proofErr w:type="spellStart"/>
      <w:r>
        <w:t>tim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odgovarajuća</w:t>
      </w:r>
      <w:proofErr w:type="spellEnd"/>
      <w:r>
        <w:t xml:space="preserve"> </w:t>
      </w:r>
      <w:proofErr w:type="spellStart"/>
      <w:r>
        <w:t>upravna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i </w:t>
      </w:r>
      <w:proofErr w:type="spellStart"/>
      <w:r>
        <w:t>optužne</w:t>
      </w:r>
      <w:proofErr w:type="spellEnd"/>
      <w:r>
        <w:t xml:space="preserve"> </w:t>
      </w:r>
      <w:proofErr w:type="spellStart"/>
      <w:r>
        <w:t>prijedloge</w:t>
      </w:r>
      <w:proofErr w:type="spellEnd"/>
      <w:r>
        <w:t xml:space="preserve">, -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pokretanje</w:t>
      </w:r>
      <w:proofErr w:type="spellEnd"/>
      <w:r>
        <w:t xml:space="preserve"> </w:t>
      </w:r>
      <w:proofErr w:type="spellStart"/>
      <w:r>
        <w:t>prekršajnog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i </w:t>
      </w:r>
      <w:proofErr w:type="spellStart"/>
      <w:r>
        <w:t>izriče</w:t>
      </w:r>
      <w:proofErr w:type="spellEnd"/>
      <w:r>
        <w:t xml:space="preserve"> </w:t>
      </w:r>
      <w:proofErr w:type="spellStart"/>
      <w:r>
        <w:t>mandatne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, </w:t>
      </w:r>
      <w:proofErr w:type="spellStart"/>
      <w:r>
        <w:t>rješenjem</w:t>
      </w:r>
      <w:proofErr w:type="spellEnd"/>
      <w:r>
        <w:t xml:space="preserve"> </w:t>
      </w:r>
      <w:proofErr w:type="spellStart"/>
      <w:r>
        <w:t>naređuje</w:t>
      </w:r>
      <w:proofErr w:type="spellEnd"/>
      <w:r>
        <w:t xml:space="preserve"> </w:t>
      </w:r>
      <w:proofErr w:type="spellStart"/>
      <w:r>
        <w:t>fizičkim</w:t>
      </w:r>
      <w:proofErr w:type="spellEnd"/>
      <w:r>
        <w:t xml:space="preserve"> i </w:t>
      </w:r>
      <w:proofErr w:type="spellStart"/>
      <w:r>
        <w:t>pravnim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reda</w:t>
      </w:r>
      <w:proofErr w:type="spellEnd"/>
      <w:r>
        <w:t>,</w:t>
      </w:r>
    </w:p>
    <w:p w:rsidR="00312D63" w:rsidRDefault="00312D63" w:rsidP="00312D63">
      <w:pPr>
        <w:overflowPunct w:val="0"/>
        <w:adjustRightInd w:val="0"/>
        <w:jc w:val="both"/>
        <w:textAlignment w:val="baseline"/>
        <w:rPr>
          <w:b/>
        </w:rPr>
      </w:pPr>
    </w:p>
    <w:p w:rsidR="00312D63" w:rsidRDefault="00312D63" w:rsidP="00312D63">
      <w:pPr>
        <w:jc w:val="both"/>
      </w:pPr>
      <w:r>
        <w:t xml:space="preserve">-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utvrđivanjem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i </w:t>
      </w:r>
      <w:proofErr w:type="spellStart"/>
      <w:r>
        <w:t>gospodarenja</w:t>
      </w:r>
      <w:proofErr w:type="spellEnd"/>
      <w:r>
        <w:t xml:space="preserve"> </w:t>
      </w:r>
      <w:proofErr w:type="spellStart"/>
      <w:r>
        <w:t>poljoprivrednim</w:t>
      </w:r>
      <w:proofErr w:type="spellEnd"/>
      <w:r>
        <w:t xml:space="preserve"> </w:t>
      </w:r>
      <w:proofErr w:type="spellStart"/>
      <w:r>
        <w:t>zemljištem</w:t>
      </w:r>
      <w:proofErr w:type="spellEnd"/>
      <w:r>
        <w:t xml:space="preserve"> u </w:t>
      </w:r>
      <w:proofErr w:type="spellStart"/>
      <w:r>
        <w:t>vlasništvu</w:t>
      </w:r>
      <w:proofErr w:type="spellEnd"/>
      <w:r w:rsidR="00472004">
        <w:t xml:space="preserve"> </w:t>
      </w:r>
      <w:proofErr w:type="spellStart"/>
      <w:r w:rsidR="00472004">
        <w:t>države</w:t>
      </w:r>
      <w:proofErr w:type="spellEnd"/>
      <w:r w:rsidR="00472004">
        <w:t xml:space="preserve"> </w:t>
      </w:r>
      <w:proofErr w:type="spellStart"/>
      <w:r w:rsidR="00472004">
        <w:t>na</w:t>
      </w:r>
      <w:proofErr w:type="spellEnd"/>
      <w:r w:rsidR="00472004">
        <w:t xml:space="preserve"> </w:t>
      </w:r>
      <w:proofErr w:type="spellStart"/>
      <w:r w:rsidR="00472004">
        <w:t>području</w:t>
      </w:r>
      <w:proofErr w:type="spellEnd"/>
      <w:r w:rsidR="00472004">
        <w:t xml:space="preserve"> </w:t>
      </w:r>
      <w:proofErr w:type="spellStart"/>
      <w:r w:rsidR="00472004">
        <w:t>Općine</w:t>
      </w:r>
      <w:proofErr w:type="spellEnd"/>
      <w:r w:rsidR="00472004">
        <w:t xml:space="preserve"> Viškovci</w:t>
      </w:r>
      <w:r>
        <w:t xml:space="preserve">, </w:t>
      </w:r>
      <w:proofErr w:type="spellStart"/>
      <w:r>
        <w:t>vodi</w:t>
      </w:r>
      <w:proofErr w:type="spellEnd"/>
      <w:r>
        <w:t xml:space="preserve"> i </w:t>
      </w:r>
      <w:proofErr w:type="spellStart"/>
      <w:r>
        <w:t>ažurira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, </w:t>
      </w:r>
      <w:proofErr w:type="spellStart"/>
      <w:r>
        <w:t>sudjeluje</w:t>
      </w:r>
      <w:proofErr w:type="spellEnd"/>
      <w:r>
        <w:t xml:space="preserve"> u </w:t>
      </w:r>
      <w:proofErr w:type="spellStart"/>
      <w:r>
        <w:t>pripremi</w:t>
      </w:r>
      <w:proofErr w:type="spellEnd"/>
      <w:r>
        <w:t xml:space="preserve"> </w:t>
      </w:r>
      <w:proofErr w:type="spellStart"/>
      <w:r>
        <w:t>nacrta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, </w:t>
      </w:r>
      <w:proofErr w:type="spellStart"/>
      <w:r>
        <w:rPr>
          <w:shd w:val="clear" w:color="auto" w:fill="FAFAFA"/>
        </w:rPr>
        <w:t>organizira</w:t>
      </w:r>
      <w:proofErr w:type="spellEnd"/>
      <w:r>
        <w:rPr>
          <w:shd w:val="clear" w:color="auto" w:fill="FAFAFA"/>
        </w:rPr>
        <w:t xml:space="preserve">, </w:t>
      </w:r>
      <w:proofErr w:type="spellStart"/>
      <w:r>
        <w:rPr>
          <w:shd w:val="clear" w:color="auto" w:fill="FAFAFA"/>
        </w:rPr>
        <w:t>provodi</w:t>
      </w:r>
      <w:proofErr w:type="spellEnd"/>
      <w:r>
        <w:rPr>
          <w:shd w:val="clear" w:color="auto" w:fill="FAFAFA"/>
        </w:rPr>
        <w:t xml:space="preserve"> i </w:t>
      </w:r>
      <w:proofErr w:type="spellStart"/>
      <w:r>
        <w:rPr>
          <w:shd w:val="clear" w:color="auto" w:fill="FAFAFA"/>
        </w:rPr>
        <w:t>nadgleda</w:t>
      </w:r>
      <w:proofErr w:type="spellEnd"/>
      <w:r>
        <w:rPr>
          <w:shd w:val="clear" w:color="auto" w:fill="FAFAFA"/>
        </w:rPr>
        <w:t xml:space="preserve"> </w:t>
      </w:r>
      <w:proofErr w:type="spellStart"/>
      <w:r>
        <w:t>poslove</w:t>
      </w:r>
      <w:proofErr w:type="spellEnd"/>
      <w:r>
        <w:t xml:space="preserve"> u </w:t>
      </w:r>
      <w:proofErr w:type="spellStart"/>
      <w:r>
        <w:t>svezi</w:t>
      </w:r>
      <w:proofErr w:type="spellEnd"/>
      <w:r>
        <w:t xml:space="preserve"> s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rasvjetom</w:t>
      </w:r>
      <w:proofErr w:type="spellEnd"/>
      <w:r>
        <w:t xml:space="preserve">, </w:t>
      </w:r>
      <w:proofErr w:type="spellStart"/>
      <w:r>
        <w:t>održavanjem</w:t>
      </w:r>
      <w:proofErr w:type="spellEnd"/>
      <w:r>
        <w:t xml:space="preserve"> </w:t>
      </w:r>
      <w:proofErr w:type="spellStart"/>
      <w:r>
        <w:t>zelenih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i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zelenim</w:t>
      </w:r>
      <w:proofErr w:type="spellEnd"/>
      <w:r>
        <w:t xml:space="preserve"> </w:t>
      </w:r>
      <w:proofErr w:type="spellStart"/>
      <w:r>
        <w:t>površinama</w:t>
      </w:r>
      <w:proofErr w:type="spellEnd"/>
      <w:r>
        <w:t xml:space="preserve">, </w:t>
      </w:r>
      <w:proofErr w:type="spellStart"/>
      <w:r>
        <w:t>čišćenje</w:t>
      </w:r>
      <w:proofErr w:type="spellEnd"/>
      <w:r>
        <w:t xml:space="preserve"> </w:t>
      </w:r>
      <w:proofErr w:type="spellStart"/>
      <w:r>
        <w:t>javno-prometnih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,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prometnica</w:t>
      </w:r>
      <w:proofErr w:type="spellEnd"/>
      <w:r>
        <w:t xml:space="preserve"> i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pješačkih</w:t>
      </w:r>
      <w:proofErr w:type="spellEnd"/>
      <w:r>
        <w:t xml:space="preserve"> </w:t>
      </w:r>
      <w:proofErr w:type="spellStart"/>
      <w:r>
        <w:t>komunikacija</w:t>
      </w:r>
      <w:proofErr w:type="spellEnd"/>
      <w:r>
        <w:t xml:space="preserve"> u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, </w:t>
      </w:r>
      <w:proofErr w:type="spellStart"/>
      <w:r>
        <w:t>prigodnu</w:t>
      </w:r>
      <w:proofErr w:type="spellEnd"/>
      <w:r>
        <w:t xml:space="preserve"> </w:t>
      </w:r>
      <w:proofErr w:type="spellStart"/>
      <w:r>
        <w:t>iluminaciju</w:t>
      </w:r>
      <w:proofErr w:type="spellEnd"/>
      <w:r>
        <w:t xml:space="preserve"> i </w:t>
      </w:r>
      <w:proofErr w:type="spellStart"/>
      <w:r>
        <w:t>dekoraciju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, </w:t>
      </w:r>
      <w:proofErr w:type="spellStart"/>
      <w:r>
        <w:t>sanacijom</w:t>
      </w:r>
      <w:proofErr w:type="spellEnd"/>
      <w:r>
        <w:t xml:space="preserve"> </w:t>
      </w:r>
      <w:proofErr w:type="spellStart"/>
      <w:r>
        <w:t>deponija</w:t>
      </w:r>
      <w:proofErr w:type="spellEnd"/>
      <w:r>
        <w:t xml:space="preserve"> i </w:t>
      </w:r>
      <w:proofErr w:type="spellStart"/>
      <w:r>
        <w:t>divljih</w:t>
      </w:r>
      <w:proofErr w:type="spellEnd"/>
      <w:r>
        <w:t xml:space="preserve"> </w:t>
      </w:r>
      <w:proofErr w:type="spellStart"/>
      <w:r>
        <w:t>odlagališta</w:t>
      </w:r>
      <w:proofErr w:type="spellEnd"/>
      <w:r>
        <w:t xml:space="preserve">,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provođenjem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i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gospodarstva</w:t>
      </w:r>
      <w:proofErr w:type="spellEnd"/>
      <w:r>
        <w:t xml:space="preserve">,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očevidnike</w:t>
      </w:r>
      <w:proofErr w:type="spellEnd"/>
      <w:r>
        <w:t xml:space="preserve"> i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izvode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očevidnika</w:t>
      </w:r>
      <w:proofErr w:type="spellEnd"/>
      <w:r>
        <w:t xml:space="preserve">,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postupke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činjenica</w:t>
      </w:r>
      <w:proofErr w:type="spellEnd"/>
      <w:r>
        <w:t xml:space="preserve"> o </w:t>
      </w:r>
      <w:proofErr w:type="spellStart"/>
      <w:r>
        <w:t>kojima</w:t>
      </w:r>
      <w:proofErr w:type="spellEnd"/>
      <w:r>
        <w:t xml:space="preserve"> se ne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očevidnici</w:t>
      </w:r>
      <w:proofErr w:type="spellEnd"/>
      <w:r>
        <w:t xml:space="preserve"> i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odgovarajuća</w:t>
      </w:r>
      <w:proofErr w:type="spellEnd"/>
      <w:r>
        <w:t xml:space="preserve"> </w:t>
      </w:r>
      <w:proofErr w:type="spellStart"/>
      <w:r>
        <w:t>uvjerenja</w:t>
      </w:r>
      <w:proofErr w:type="spellEnd"/>
      <w:r>
        <w:t xml:space="preserve"> o </w:t>
      </w:r>
      <w:proofErr w:type="spellStart"/>
      <w:r>
        <w:t>tim</w:t>
      </w:r>
      <w:proofErr w:type="spellEnd"/>
      <w:r>
        <w:t xml:space="preserve"> </w:t>
      </w:r>
      <w:proofErr w:type="spellStart"/>
      <w:r>
        <w:t>činjenicama</w:t>
      </w:r>
      <w:proofErr w:type="spellEnd"/>
      <w:r>
        <w:t xml:space="preserve">,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</w:t>
      </w:r>
      <w:proofErr w:type="spellStart"/>
      <w:r>
        <w:t>tijelima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lastRenderedPageBreak/>
        <w:t>oblasti</w:t>
      </w:r>
      <w:proofErr w:type="spellEnd"/>
      <w:r>
        <w:t>,</w:t>
      </w:r>
    </w:p>
    <w:p w:rsidR="00312D63" w:rsidRDefault="00312D63" w:rsidP="00312D63">
      <w:pPr>
        <w:jc w:val="both"/>
      </w:pPr>
    </w:p>
    <w:p w:rsidR="00312D63" w:rsidRDefault="00312D63" w:rsidP="00312D63">
      <w:pPr>
        <w:jc w:val="both"/>
      </w:pPr>
      <w:r>
        <w:rPr>
          <w:b/>
        </w:rPr>
        <w:t>-</w:t>
      </w:r>
      <w:r>
        <w:t xml:space="preserve"> </w:t>
      </w:r>
      <w:proofErr w:type="spellStart"/>
      <w:r>
        <w:t>Izrađuje</w:t>
      </w:r>
      <w:proofErr w:type="spellEnd"/>
      <w:r>
        <w:t xml:space="preserve"> </w:t>
      </w:r>
      <w:proofErr w:type="spellStart"/>
      <w:r>
        <w:t>redovita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o </w:t>
      </w:r>
      <w:proofErr w:type="spellStart"/>
      <w:r>
        <w:t>utvrđenom</w:t>
      </w:r>
      <w:proofErr w:type="spellEnd"/>
      <w:r>
        <w:t xml:space="preserve"> </w:t>
      </w:r>
      <w:proofErr w:type="spellStart"/>
      <w:r>
        <w:t>stanju</w:t>
      </w:r>
      <w:proofErr w:type="spellEnd"/>
      <w:r>
        <w:t xml:space="preserve"> u </w:t>
      </w:r>
      <w:proofErr w:type="spellStart"/>
      <w:r>
        <w:t>provedenom</w:t>
      </w:r>
      <w:proofErr w:type="spellEnd"/>
      <w:r>
        <w:t xml:space="preserve"> </w:t>
      </w:r>
      <w:proofErr w:type="spellStart"/>
      <w:r>
        <w:t>nadzoru</w:t>
      </w:r>
      <w:proofErr w:type="spellEnd"/>
      <w:r>
        <w:t xml:space="preserve"> i </w:t>
      </w:r>
      <w:proofErr w:type="spellStart"/>
      <w:r>
        <w:t>poduzetim</w:t>
      </w:r>
      <w:proofErr w:type="spellEnd"/>
      <w:r>
        <w:t xml:space="preserve"> </w:t>
      </w:r>
      <w:proofErr w:type="spellStart"/>
      <w:r>
        <w:t>mjerama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o </w:t>
      </w:r>
      <w:proofErr w:type="spellStart"/>
      <w:r>
        <w:t>istome</w:t>
      </w:r>
      <w:proofErr w:type="spellEnd"/>
      <w:r>
        <w:t xml:space="preserve"> </w:t>
      </w:r>
      <w:proofErr w:type="spellStart"/>
      <w:r>
        <w:t>izvještava</w:t>
      </w:r>
      <w:proofErr w:type="spellEnd"/>
      <w:r>
        <w:t xml:space="preserve"> </w:t>
      </w:r>
      <w:proofErr w:type="spellStart"/>
      <w:r>
        <w:t>poljoprivrednu</w:t>
      </w:r>
      <w:proofErr w:type="spellEnd"/>
      <w:r>
        <w:t xml:space="preserve"> </w:t>
      </w:r>
      <w:proofErr w:type="spellStart"/>
      <w:r>
        <w:t>inspekciju</w:t>
      </w:r>
      <w:proofErr w:type="spellEnd"/>
      <w:r>
        <w:t xml:space="preserve"> u </w:t>
      </w:r>
      <w:proofErr w:type="spellStart"/>
      <w:r>
        <w:t>nadležnoj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</w:t>
      </w:r>
      <w:proofErr w:type="spellStart"/>
      <w:r>
        <w:t>jedinici</w:t>
      </w:r>
      <w:proofErr w:type="spellEnd"/>
      <w:r>
        <w:t xml:space="preserve"> </w:t>
      </w:r>
      <w:proofErr w:type="spellStart"/>
      <w:r>
        <w:t>središnjeg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oljoprivredu</w:t>
      </w:r>
      <w:proofErr w:type="spellEnd"/>
      <w:r>
        <w:t xml:space="preserve">,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operativne</w:t>
      </w:r>
      <w:proofErr w:type="spellEnd"/>
      <w:r>
        <w:t xml:space="preserve"> i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i </w:t>
      </w:r>
      <w:proofErr w:type="spellStart"/>
      <w:r>
        <w:t>zadatke</w:t>
      </w:r>
      <w:proofErr w:type="spellEnd"/>
      <w:r>
        <w:t xml:space="preserve"> za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,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 u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do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u </w:t>
      </w:r>
      <w:proofErr w:type="spellStart"/>
      <w:r>
        <w:t>jednostavnijim</w:t>
      </w:r>
      <w:proofErr w:type="spellEnd"/>
      <w:r>
        <w:t xml:space="preserve"> </w:t>
      </w:r>
      <w:proofErr w:type="spellStart"/>
      <w:r>
        <w:t>upravnim</w:t>
      </w:r>
      <w:proofErr w:type="spellEnd"/>
      <w:r>
        <w:t xml:space="preserve"> </w:t>
      </w:r>
      <w:proofErr w:type="spellStart"/>
      <w:r>
        <w:t>stvarima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redarstva</w:t>
      </w:r>
      <w:proofErr w:type="spellEnd"/>
      <w:r>
        <w:rPr>
          <w:i/>
        </w:rPr>
        <w:t xml:space="preserve">, </w:t>
      </w:r>
      <w:proofErr w:type="spellStart"/>
      <w:r>
        <w:t>korištenja</w:t>
      </w:r>
      <w:proofErr w:type="spellEnd"/>
      <w:r>
        <w:t xml:space="preserve"> i </w:t>
      </w:r>
      <w:proofErr w:type="spellStart"/>
      <w:r>
        <w:t>zakupa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, </w:t>
      </w:r>
      <w:proofErr w:type="spellStart"/>
      <w:r>
        <w:t>prati</w:t>
      </w:r>
      <w:proofErr w:type="spellEnd"/>
      <w:r>
        <w:t xml:space="preserve">, </w:t>
      </w:r>
      <w:proofErr w:type="spellStart"/>
      <w:r>
        <w:t>organizira</w:t>
      </w:r>
      <w:proofErr w:type="spellEnd"/>
      <w:r>
        <w:t xml:space="preserve"> i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dobrobiti</w:t>
      </w:r>
      <w:proofErr w:type="spellEnd"/>
      <w:r>
        <w:t xml:space="preserve"> </w:t>
      </w:r>
      <w:proofErr w:type="spellStart"/>
      <w:r>
        <w:t>životinja</w:t>
      </w:r>
      <w:proofErr w:type="spellEnd"/>
      <w:r>
        <w:t xml:space="preserve">, </w:t>
      </w:r>
      <w:proofErr w:type="spellStart"/>
      <w:r>
        <w:t>pasa</w:t>
      </w:r>
      <w:proofErr w:type="spellEnd"/>
      <w:r>
        <w:t xml:space="preserve"> </w:t>
      </w:r>
      <w:proofErr w:type="spellStart"/>
      <w:r>
        <w:t>lutalica</w:t>
      </w:r>
      <w:proofErr w:type="spellEnd"/>
      <w:r>
        <w:t xml:space="preserve"> i </w:t>
      </w:r>
      <w:proofErr w:type="spellStart"/>
      <w:r>
        <w:t>zbrinjavanja</w:t>
      </w:r>
      <w:proofErr w:type="spellEnd"/>
      <w:r>
        <w:t xml:space="preserve"> </w:t>
      </w:r>
      <w:proofErr w:type="spellStart"/>
      <w:r>
        <w:t>lešina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>,</w:t>
      </w:r>
    </w:p>
    <w:p w:rsidR="00312D63" w:rsidRDefault="00312D63" w:rsidP="00312D63">
      <w:pPr>
        <w:jc w:val="both"/>
      </w:pPr>
    </w:p>
    <w:p w:rsidR="00312D63" w:rsidRDefault="00312D63" w:rsidP="00312D63">
      <w:pPr>
        <w:jc w:val="both"/>
      </w:pPr>
      <w:r>
        <w:t xml:space="preserve">- </w:t>
      </w:r>
      <w:proofErr w:type="spellStart"/>
      <w:r>
        <w:t>Surađuje</w:t>
      </w:r>
      <w:proofErr w:type="spellEnd"/>
      <w:r>
        <w:t xml:space="preserve"> s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službenicima</w:t>
      </w:r>
      <w:proofErr w:type="spellEnd"/>
      <w:r>
        <w:t xml:space="preserve"> i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tijelima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,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i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podloge</w:t>
      </w:r>
      <w:proofErr w:type="spellEnd"/>
      <w:r>
        <w:t xml:space="preserve"> za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, </w:t>
      </w:r>
      <w:proofErr w:type="spellStart"/>
      <w:r>
        <w:t>projekata</w:t>
      </w:r>
      <w:proofErr w:type="spellEnd"/>
      <w:r>
        <w:t xml:space="preserve"> i </w:t>
      </w:r>
      <w:proofErr w:type="spellStart"/>
      <w:r>
        <w:t>strateških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vezano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poljoprivredno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, 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nacrte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i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i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arhiviranja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vezanih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poljoprivredu</w:t>
      </w:r>
      <w:proofErr w:type="spellEnd"/>
      <w:r>
        <w:t xml:space="preserve">, 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i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neposredne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,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i </w:t>
      </w:r>
      <w:proofErr w:type="spellStart"/>
      <w:r>
        <w:t>spašavanja</w:t>
      </w:r>
      <w:proofErr w:type="spellEnd"/>
      <w:r>
        <w:t xml:space="preserve">,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>,</w:t>
      </w:r>
    </w:p>
    <w:p w:rsidR="00312D63" w:rsidRDefault="00312D63" w:rsidP="00312D63">
      <w:pPr>
        <w:jc w:val="both"/>
      </w:pPr>
    </w:p>
    <w:p w:rsidR="00312D63" w:rsidRDefault="00312D63" w:rsidP="00312D63">
      <w:pPr>
        <w:jc w:val="both"/>
      </w:pPr>
      <w:r>
        <w:t xml:space="preserve">- </w:t>
      </w:r>
      <w:proofErr w:type="spellStart"/>
      <w:proofErr w:type="gramStart"/>
      <w:r>
        <w:rPr>
          <w:color w:val="000000"/>
        </w:rPr>
        <w:t>obavlja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ostale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poslove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nalogu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pročelnika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Općinskog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načelnika</w:t>
      </w:r>
      <w:proofErr w:type="spellEnd"/>
    </w:p>
    <w:p w:rsidR="00312D63" w:rsidRDefault="00312D63" w:rsidP="00312D63">
      <w:pPr>
        <w:jc w:val="both"/>
        <w:rPr>
          <w:sz w:val="20"/>
          <w:szCs w:val="20"/>
        </w:rPr>
      </w:pPr>
    </w:p>
    <w:p w:rsidR="00312D63" w:rsidRDefault="00312D63" w:rsidP="00312D63">
      <w:pPr>
        <w:pStyle w:val="Naslov2"/>
        <w:tabs>
          <w:tab w:val="left" w:pos="478"/>
        </w:tabs>
        <w:spacing w:before="209"/>
        <w:ind w:hanging="19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II PODACI O PLAĆI</w:t>
      </w:r>
    </w:p>
    <w:p w:rsidR="00312D63" w:rsidRDefault="00312D63" w:rsidP="00312D63">
      <w:pPr>
        <w:pStyle w:val="Tijeloteksta"/>
        <w:spacing w:before="6"/>
        <w:rPr>
          <w:b/>
          <w:i/>
          <w:sz w:val="24"/>
          <w:szCs w:val="24"/>
        </w:rPr>
      </w:pPr>
    </w:p>
    <w:p w:rsidR="00312D63" w:rsidRDefault="00312D63" w:rsidP="00312D63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>Za</w:t>
      </w:r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bCs/>
          <w:sz w:val="24"/>
          <w:szCs w:val="24"/>
        </w:rPr>
        <w:t>određivanje</w:t>
      </w:r>
      <w:proofErr w:type="spellEnd"/>
      <w:r>
        <w:rPr>
          <w:rFonts w:eastAsia="Calibri"/>
          <w:bCs/>
          <w:sz w:val="24"/>
          <w:szCs w:val="24"/>
        </w:rPr>
        <w:t xml:space="preserve"> </w:t>
      </w:r>
      <w:proofErr w:type="spellStart"/>
      <w:r>
        <w:rPr>
          <w:rFonts w:eastAsia="Calibri"/>
          <w:bCs/>
          <w:sz w:val="24"/>
          <w:szCs w:val="24"/>
        </w:rPr>
        <w:t>visine</w:t>
      </w:r>
      <w:proofErr w:type="spellEnd"/>
      <w:r>
        <w:rPr>
          <w:rFonts w:eastAsia="Calibri"/>
          <w:bCs/>
          <w:sz w:val="24"/>
          <w:szCs w:val="24"/>
        </w:rPr>
        <w:t xml:space="preserve"> </w:t>
      </w:r>
      <w:proofErr w:type="spellStart"/>
      <w:r>
        <w:rPr>
          <w:rFonts w:eastAsia="Calibri"/>
          <w:bCs/>
          <w:sz w:val="24"/>
          <w:szCs w:val="24"/>
        </w:rPr>
        <w:t>plaće</w:t>
      </w:r>
      <w:proofErr w:type="spellEnd"/>
      <w:r>
        <w:rPr>
          <w:rFonts w:eastAsia="Calibri"/>
          <w:bCs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komunalnog</w:t>
      </w:r>
      <w:proofErr w:type="spellEnd"/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poljoprivrednog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redara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rFonts w:eastAsia="Calibri"/>
          <w:bCs/>
          <w:sz w:val="24"/>
          <w:szCs w:val="24"/>
        </w:rPr>
        <w:t>primjenjuju</w:t>
      </w:r>
      <w:proofErr w:type="spellEnd"/>
      <w:r>
        <w:rPr>
          <w:rFonts w:eastAsia="Calibri"/>
          <w:bCs/>
          <w:sz w:val="24"/>
          <w:szCs w:val="24"/>
        </w:rPr>
        <w:t xml:space="preserve"> se </w:t>
      </w:r>
      <w:proofErr w:type="spellStart"/>
      <w:r>
        <w:rPr>
          <w:rFonts w:eastAsia="Calibri"/>
          <w:bCs/>
          <w:sz w:val="24"/>
          <w:szCs w:val="24"/>
        </w:rPr>
        <w:t>odredbe</w:t>
      </w:r>
      <w:proofErr w:type="spellEnd"/>
      <w:r>
        <w:rPr>
          <w:rFonts w:eastAsia="Calibri"/>
          <w:bCs/>
          <w:sz w:val="24"/>
          <w:szCs w:val="24"/>
        </w:rPr>
        <w:t>:</w:t>
      </w:r>
    </w:p>
    <w:p w:rsidR="00312D63" w:rsidRDefault="00312D63" w:rsidP="00312D63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- </w:t>
      </w:r>
      <w:proofErr w:type="spellStart"/>
      <w:r>
        <w:rPr>
          <w:rFonts w:eastAsia="Calibri"/>
          <w:bCs/>
          <w:sz w:val="24"/>
          <w:szCs w:val="24"/>
        </w:rPr>
        <w:t>Z</w:t>
      </w:r>
      <w:r>
        <w:rPr>
          <w:rFonts w:eastAsia="Arial Unicode MS"/>
          <w:bCs/>
          <w:sz w:val="24"/>
          <w:szCs w:val="24"/>
        </w:rPr>
        <w:t>akona</w:t>
      </w:r>
      <w:proofErr w:type="spellEnd"/>
      <w:r>
        <w:rPr>
          <w:rFonts w:eastAsia="Arial Unicode MS"/>
          <w:bCs/>
          <w:sz w:val="24"/>
          <w:szCs w:val="24"/>
        </w:rPr>
        <w:t xml:space="preserve"> o </w:t>
      </w:r>
      <w:proofErr w:type="spellStart"/>
      <w:r>
        <w:rPr>
          <w:rFonts w:eastAsia="Arial Unicode MS"/>
          <w:bCs/>
          <w:sz w:val="24"/>
          <w:szCs w:val="24"/>
        </w:rPr>
        <w:t>službenicima</w:t>
      </w:r>
      <w:proofErr w:type="spellEnd"/>
      <w:r>
        <w:rPr>
          <w:rFonts w:eastAsia="Arial Unicode MS"/>
          <w:bCs/>
          <w:sz w:val="24"/>
          <w:szCs w:val="24"/>
        </w:rPr>
        <w:t xml:space="preserve"> i </w:t>
      </w:r>
      <w:proofErr w:type="spellStart"/>
      <w:r>
        <w:rPr>
          <w:rFonts w:eastAsia="Arial Unicode MS"/>
          <w:bCs/>
          <w:sz w:val="24"/>
          <w:szCs w:val="24"/>
        </w:rPr>
        <w:t>namještenicima</w:t>
      </w:r>
      <w:proofErr w:type="spellEnd"/>
      <w:r>
        <w:rPr>
          <w:rFonts w:eastAsia="Arial Unicode MS"/>
          <w:bCs/>
          <w:sz w:val="24"/>
          <w:szCs w:val="24"/>
        </w:rPr>
        <w:t xml:space="preserve"> u </w:t>
      </w:r>
      <w:proofErr w:type="spellStart"/>
      <w:r>
        <w:rPr>
          <w:rFonts w:eastAsia="Arial Unicode MS"/>
          <w:bCs/>
          <w:sz w:val="24"/>
          <w:szCs w:val="24"/>
        </w:rPr>
        <w:t>lokalnoj</w:t>
      </w:r>
      <w:proofErr w:type="spellEnd"/>
      <w:r>
        <w:rPr>
          <w:rFonts w:eastAsia="Arial Unicode MS"/>
          <w:bCs/>
          <w:sz w:val="24"/>
          <w:szCs w:val="24"/>
        </w:rPr>
        <w:t xml:space="preserve"> i </w:t>
      </w:r>
      <w:proofErr w:type="spellStart"/>
      <w:r>
        <w:rPr>
          <w:rFonts w:eastAsia="Arial Unicode MS"/>
          <w:bCs/>
          <w:sz w:val="24"/>
          <w:szCs w:val="24"/>
        </w:rPr>
        <w:t>područnoj</w:t>
      </w:r>
      <w:proofErr w:type="spellEnd"/>
      <w:r>
        <w:rPr>
          <w:rFonts w:eastAsia="Arial Unicode MS"/>
          <w:bCs/>
          <w:sz w:val="24"/>
          <w:szCs w:val="24"/>
        </w:rPr>
        <w:t xml:space="preserve"> (</w:t>
      </w:r>
      <w:proofErr w:type="spellStart"/>
      <w:r>
        <w:rPr>
          <w:rFonts w:eastAsia="Arial Unicode MS"/>
          <w:bCs/>
          <w:sz w:val="24"/>
          <w:szCs w:val="24"/>
        </w:rPr>
        <w:t>regionalnoj</w:t>
      </w:r>
      <w:proofErr w:type="spellEnd"/>
      <w:r>
        <w:rPr>
          <w:rFonts w:eastAsia="Arial Unicode MS"/>
          <w:bCs/>
          <w:sz w:val="24"/>
          <w:szCs w:val="24"/>
        </w:rPr>
        <w:t xml:space="preserve">) </w:t>
      </w:r>
      <w:proofErr w:type="spellStart"/>
      <w:r>
        <w:rPr>
          <w:rFonts w:eastAsia="Arial Unicode MS"/>
          <w:bCs/>
          <w:sz w:val="24"/>
          <w:szCs w:val="24"/>
        </w:rPr>
        <w:t>samoupravi</w:t>
      </w:r>
      <w:proofErr w:type="spellEnd"/>
      <w:r>
        <w:rPr>
          <w:rFonts w:eastAsia="Arial Unicode MS"/>
          <w:bCs/>
          <w:sz w:val="24"/>
          <w:szCs w:val="24"/>
        </w:rPr>
        <w:t xml:space="preserve"> (NN, </w:t>
      </w:r>
      <w:proofErr w:type="spellStart"/>
      <w:r>
        <w:rPr>
          <w:rFonts w:eastAsia="Arial Unicode MS"/>
          <w:bCs/>
          <w:sz w:val="24"/>
          <w:szCs w:val="24"/>
        </w:rPr>
        <w:t>broj</w:t>
      </w:r>
      <w:proofErr w:type="spellEnd"/>
      <w:r>
        <w:rPr>
          <w:rFonts w:eastAsia="Arial Unicode MS"/>
          <w:bCs/>
          <w:sz w:val="24"/>
          <w:szCs w:val="24"/>
        </w:rPr>
        <w:t xml:space="preserve">: 86/08., </w:t>
      </w:r>
      <w:r>
        <w:rPr>
          <w:rFonts w:eastAsia="Calibri"/>
          <w:sz w:val="24"/>
          <w:szCs w:val="24"/>
        </w:rPr>
        <w:t>61/11 i 4/18),</w:t>
      </w:r>
    </w:p>
    <w:p w:rsidR="00312D63" w:rsidRDefault="00312D63" w:rsidP="00312D63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- </w:t>
      </w:r>
      <w:proofErr w:type="spellStart"/>
      <w:r>
        <w:rPr>
          <w:rFonts w:eastAsia="Arial Unicode MS"/>
          <w:bCs/>
          <w:sz w:val="24"/>
          <w:szCs w:val="24"/>
        </w:rPr>
        <w:t>Zakona</w:t>
      </w:r>
      <w:proofErr w:type="spellEnd"/>
      <w:r>
        <w:rPr>
          <w:rFonts w:eastAsia="Arial Unicode MS"/>
          <w:bCs/>
          <w:sz w:val="24"/>
          <w:szCs w:val="24"/>
        </w:rPr>
        <w:t xml:space="preserve"> o </w:t>
      </w:r>
      <w:proofErr w:type="spellStart"/>
      <w:r>
        <w:rPr>
          <w:rFonts w:eastAsia="Arial Unicode MS"/>
          <w:bCs/>
          <w:sz w:val="24"/>
          <w:szCs w:val="24"/>
        </w:rPr>
        <w:t>plaćama</w:t>
      </w:r>
      <w:proofErr w:type="spellEnd"/>
      <w:r>
        <w:rPr>
          <w:rFonts w:eastAsia="Arial Unicode MS"/>
          <w:bCs/>
          <w:sz w:val="24"/>
          <w:szCs w:val="24"/>
        </w:rPr>
        <w:t xml:space="preserve"> u </w:t>
      </w:r>
      <w:proofErr w:type="spellStart"/>
      <w:r>
        <w:rPr>
          <w:rFonts w:eastAsia="Arial Unicode MS"/>
          <w:bCs/>
          <w:sz w:val="24"/>
          <w:szCs w:val="24"/>
        </w:rPr>
        <w:t>lokalnoj</w:t>
      </w:r>
      <w:proofErr w:type="spellEnd"/>
      <w:r>
        <w:rPr>
          <w:rFonts w:eastAsia="Arial Unicode MS"/>
          <w:bCs/>
          <w:sz w:val="24"/>
          <w:szCs w:val="24"/>
        </w:rPr>
        <w:t xml:space="preserve"> i </w:t>
      </w:r>
      <w:proofErr w:type="spellStart"/>
      <w:r>
        <w:rPr>
          <w:rFonts w:eastAsia="Arial Unicode MS"/>
          <w:bCs/>
          <w:sz w:val="24"/>
          <w:szCs w:val="24"/>
        </w:rPr>
        <w:t>područnoj</w:t>
      </w:r>
      <w:proofErr w:type="spellEnd"/>
      <w:r>
        <w:rPr>
          <w:rFonts w:eastAsia="Arial Unicode MS"/>
          <w:bCs/>
          <w:sz w:val="24"/>
          <w:szCs w:val="24"/>
        </w:rPr>
        <w:t xml:space="preserve"> (</w:t>
      </w:r>
      <w:proofErr w:type="spellStart"/>
      <w:r>
        <w:rPr>
          <w:rFonts w:eastAsia="Arial Unicode MS"/>
          <w:bCs/>
          <w:sz w:val="24"/>
          <w:szCs w:val="24"/>
        </w:rPr>
        <w:t>regionalnoj</w:t>
      </w:r>
      <w:proofErr w:type="spellEnd"/>
      <w:r>
        <w:rPr>
          <w:rFonts w:eastAsia="Arial Unicode MS"/>
          <w:bCs/>
          <w:sz w:val="24"/>
          <w:szCs w:val="24"/>
        </w:rPr>
        <w:t xml:space="preserve">) </w:t>
      </w:r>
      <w:proofErr w:type="spellStart"/>
      <w:r>
        <w:rPr>
          <w:rFonts w:eastAsia="Arial Unicode MS"/>
          <w:bCs/>
          <w:sz w:val="24"/>
          <w:szCs w:val="24"/>
        </w:rPr>
        <w:t>samoupravi</w:t>
      </w:r>
      <w:proofErr w:type="spellEnd"/>
      <w:r>
        <w:rPr>
          <w:rFonts w:eastAsia="Arial Unicode MS"/>
          <w:bCs/>
          <w:sz w:val="24"/>
          <w:szCs w:val="24"/>
        </w:rPr>
        <w:t xml:space="preserve"> (NN, </w:t>
      </w:r>
      <w:proofErr w:type="spellStart"/>
      <w:r>
        <w:rPr>
          <w:rFonts w:eastAsia="Arial Unicode MS"/>
          <w:bCs/>
          <w:sz w:val="24"/>
          <w:szCs w:val="24"/>
        </w:rPr>
        <w:t>broj</w:t>
      </w:r>
      <w:proofErr w:type="spellEnd"/>
      <w:r>
        <w:rPr>
          <w:rFonts w:eastAsia="Arial Unicode MS"/>
          <w:bCs/>
          <w:sz w:val="24"/>
          <w:szCs w:val="24"/>
        </w:rPr>
        <w:t xml:space="preserve">: </w:t>
      </w:r>
      <w:r>
        <w:rPr>
          <w:rFonts w:eastAsia="Calibri"/>
          <w:sz w:val="24"/>
          <w:szCs w:val="24"/>
        </w:rPr>
        <w:t>28/10.),</w:t>
      </w:r>
    </w:p>
    <w:p w:rsidR="00312D63" w:rsidRDefault="00312D63" w:rsidP="00312D63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7758AE">
        <w:rPr>
          <w:rFonts w:eastAsia="Calibri"/>
          <w:sz w:val="24"/>
          <w:szCs w:val="24"/>
        </w:rPr>
        <w:t xml:space="preserve">II. </w:t>
      </w:r>
      <w:proofErr w:type="spellStart"/>
      <w:r w:rsidR="007758AE">
        <w:rPr>
          <w:rFonts w:eastAsia="Calibri"/>
          <w:sz w:val="24"/>
          <w:szCs w:val="24"/>
        </w:rPr>
        <w:t>Izmjene</w:t>
      </w:r>
      <w:proofErr w:type="spellEnd"/>
      <w:r w:rsidR="007758AE">
        <w:rPr>
          <w:rFonts w:eastAsia="Calibri"/>
          <w:sz w:val="24"/>
          <w:szCs w:val="24"/>
        </w:rPr>
        <w:t xml:space="preserve"> i </w:t>
      </w:r>
      <w:proofErr w:type="spellStart"/>
      <w:r w:rsidR="007758AE">
        <w:rPr>
          <w:rFonts w:eastAsia="Calibri"/>
          <w:sz w:val="24"/>
          <w:szCs w:val="24"/>
        </w:rPr>
        <w:t>dopune</w:t>
      </w:r>
      <w:proofErr w:type="spellEnd"/>
      <w:r w:rsidR="007758AE">
        <w:rPr>
          <w:rFonts w:eastAsia="Calibri"/>
          <w:sz w:val="24"/>
          <w:szCs w:val="24"/>
        </w:rPr>
        <w:t xml:space="preserve"> </w:t>
      </w:r>
      <w:proofErr w:type="spellStart"/>
      <w:r w:rsidR="007758AE">
        <w:rPr>
          <w:rFonts w:eastAsia="Calibri"/>
          <w:sz w:val="24"/>
          <w:szCs w:val="24"/>
        </w:rPr>
        <w:t>Odluke</w:t>
      </w:r>
      <w:proofErr w:type="spellEnd"/>
      <w:r w:rsidR="007758AE">
        <w:rPr>
          <w:rFonts w:eastAsia="Calibri"/>
          <w:sz w:val="24"/>
          <w:szCs w:val="24"/>
        </w:rPr>
        <w:t xml:space="preserve"> o </w:t>
      </w:r>
      <w:proofErr w:type="spellStart"/>
      <w:r w:rsidR="007758AE">
        <w:rPr>
          <w:rFonts w:eastAsia="Calibri"/>
          <w:sz w:val="24"/>
          <w:szCs w:val="24"/>
        </w:rPr>
        <w:t>koeficijentima</w:t>
      </w:r>
      <w:proofErr w:type="spellEnd"/>
      <w:r w:rsidR="007758AE">
        <w:rPr>
          <w:rFonts w:eastAsia="Calibri"/>
          <w:sz w:val="24"/>
          <w:szCs w:val="24"/>
        </w:rPr>
        <w:t xml:space="preserve"> za </w:t>
      </w:r>
      <w:proofErr w:type="spellStart"/>
      <w:r w:rsidR="007758AE">
        <w:rPr>
          <w:rFonts w:eastAsia="Calibri"/>
          <w:sz w:val="24"/>
          <w:szCs w:val="24"/>
        </w:rPr>
        <w:t>obračun</w:t>
      </w:r>
      <w:proofErr w:type="spellEnd"/>
      <w:r w:rsidR="007758AE">
        <w:rPr>
          <w:rFonts w:eastAsia="Calibri"/>
          <w:sz w:val="24"/>
          <w:szCs w:val="24"/>
        </w:rPr>
        <w:t xml:space="preserve"> place </w:t>
      </w:r>
      <w:proofErr w:type="spellStart"/>
      <w:r w:rsidR="007758AE">
        <w:rPr>
          <w:rFonts w:eastAsia="Calibri"/>
          <w:sz w:val="24"/>
          <w:szCs w:val="24"/>
        </w:rPr>
        <w:t>službenika</w:t>
      </w:r>
      <w:proofErr w:type="spellEnd"/>
      <w:r w:rsidR="007758AE">
        <w:rPr>
          <w:rFonts w:eastAsia="Calibri"/>
          <w:sz w:val="24"/>
          <w:szCs w:val="24"/>
        </w:rPr>
        <w:t xml:space="preserve"> I </w:t>
      </w:r>
      <w:proofErr w:type="spellStart"/>
      <w:r w:rsidR="007758AE">
        <w:rPr>
          <w:rFonts w:eastAsia="Calibri"/>
          <w:sz w:val="24"/>
          <w:szCs w:val="24"/>
        </w:rPr>
        <w:t>namještenika</w:t>
      </w:r>
      <w:proofErr w:type="spellEnd"/>
      <w:r w:rsidR="007758AE">
        <w:rPr>
          <w:rFonts w:eastAsia="Calibri"/>
          <w:sz w:val="24"/>
          <w:szCs w:val="24"/>
        </w:rPr>
        <w:t xml:space="preserve"> </w:t>
      </w:r>
      <w:proofErr w:type="spellStart"/>
      <w:r w:rsidR="007758AE">
        <w:rPr>
          <w:rFonts w:eastAsia="Calibri"/>
          <w:sz w:val="24"/>
          <w:szCs w:val="24"/>
        </w:rPr>
        <w:t>Jedinstvenog</w:t>
      </w:r>
      <w:proofErr w:type="spellEnd"/>
      <w:r w:rsidR="007758AE">
        <w:rPr>
          <w:rFonts w:eastAsia="Calibri"/>
          <w:sz w:val="24"/>
          <w:szCs w:val="24"/>
        </w:rPr>
        <w:t xml:space="preserve"> </w:t>
      </w:r>
      <w:proofErr w:type="spellStart"/>
      <w:r w:rsidR="007758AE">
        <w:rPr>
          <w:rFonts w:eastAsia="Calibri"/>
          <w:sz w:val="24"/>
          <w:szCs w:val="24"/>
        </w:rPr>
        <w:t>upravnog</w:t>
      </w:r>
      <w:proofErr w:type="spellEnd"/>
      <w:r w:rsidR="007758AE">
        <w:rPr>
          <w:rFonts w:eastAsia="Calibri"/>
          <w:sz w:val="24"/>
          <w:szCs w:val="24"/>
        </w:rPr>
        <w:t xml:space="preserve"> </w:t>
      </w:r>
      <w:proofErr w:type="spellStart"/>
      <w:r w:rsidR="007758AE">
        <w:rPr>
          <w:rFonts w:eastAsia="Calibri"/>
          <w:sz w:val="24"/>
          <w:szCs w:val="24"/>
        </w:rPr>
        <w:t>odjela</w:t>
      </w:r>
      <w:proofErr w:type="spellEnd"/>
      <w:r w:rsidR="007758AE">
        <w:rPr>
          <w:rFonts w:eastAsia="Calibri"/>
          <w:sz w:val="24"/>
          <w:szCs w:val="24"/>
        </w:rPr>
        <w:t xml:space="preserve"> </w:t>
      </w:r>
      <w:proofErr w:type="spellStart"/>
      <w:r w:rsidR="007758AE">
        <w:rPr>
          <w:rFonts w:eastAsia="Calibri"/>
          <w:sz w:val="24"/>
          <w:szCs w:val="24"/>
        </w:rPr>
        <w:t>Općine</w:t>
      </w:r>
      <w:proofErr w:type="spellEnd"/>
      <w:r w:rsidR="007758AE">
        <w:rPr>
          <w:rFonts w:eastAsia="Calibri"/>
          <w:sz w:val="24"/>
          <w:szCs w:val="24"/>
        </w:rPr>
        <w:t xml:space="preserve"> </w:t>
      </w:r>
      <w:proofErr w:type="gramStart"/>
      <w:r w:rsidR="007758AE">
        <w:rPr>
          <w:rFonts w:eastAsia="Calibri"/>
          <w:sz w:val="24"/>
          <w:szCs w:val="24"/>
        </w:rPr>
        <w:t>Viškovci  (</w:t>
      </w:r>
      <w:proofErr w:type="gramEnd"/>
      <w:r w:rsidR="007758AE">
        <w:rPr>
          <w:rFonts w:eastAsia="Calibri"/>
          <w:sz w:val="24"/>
          <w:szCs w:val="24"/>
        </w:rPr>
        <w:t xml:space="preserve"> </w:t>
      </w:r>
      <w:proofErr w:type="spellStart"/>
      <w:r w:rsidR="007758AE">
        <w:rPr>
          <w:rFonts w:eastAsia="Calibri"/>
          <w:sz w:val="24"/>
          <w:szCs w:val="24"/>
        </w:rPr>
        <w:t>Službeni</w:t>
      </w:r>
      <w:proofErr w:type="spellEnd"/>
      <w:r w:rsidR="007758AE">
        <w:rPr>
          <w:rFonts w:eastAsia="Calibri"/>
          <w:sz w:val="24"/>
          <w:szCs w:val="24"/>
        </w:rPr>
        <w:t xml:space="preserve"> </w:t>
      </w:r>
      <w:proofErr w:type="spellStart"/>
      <w:r w:rsidR="007758AE">
        <w:rPr>
          <w:rFonts w:eastAsia="Calibri"/>
          <w:sz w:val="24"/>
          <w:szCs w:val="24"/>
        </w:rPr>
        <w:t>glasnik</w:t>
      </w:r>
      <w:proofErr w:type="spellEnd"/>
      <w:r w:rsidR="007758AE">
        <w:rPr>
          <w:rFonts w:eastAsia="Calibri"/>
          <w:sz w:val="24"/>
          <w:szCs w:val="24"/>
        </w:rPr>
        <w:t xml:space="preserve"> </w:t>
      </w:r>
      <w:proofErr w:type="spellStart"/>
      <w:r w:rsidR="007758AE">
        <w:rPr>
          <w:rFonts w:eastAsia="Calibri"/>
          <w:sz w:val="24"/>
          <w:szCs w:val="24"/>
        </w:rPr>
        <w:t>Općine</w:t>
      </w:r>
      <w:proofErr w:type="spellEnd"/>
      <w:r w:rsidR="007758AE">
        <w:rPr>
          <w:rFonts w:eastAsia="Calibri"/>
          <w:sz w:val="24"/>
          <w:szCs w:val="24"/>
        </w:rPr>
        <w:t xml:space="preserve"> Viškovci br. 03/2019)</w:t>
      </w:r>
    </w:p>
    <w:p w:rsidR="00312D63" w:rsidRDefault="00312D63" w:rsidP="00312D63">
      <w:pPr>
        <w:ind w:firstLine="708"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Bruto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plaću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radnog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mjesta</w:t>
      </w:r>
      <w:proofErr w:type="spellEnd"/>
      <w:r>
        <w:rPr>
          <w:rFonts w:eastAsia="Calibri"/>
          <w:sz w:val="24"/>
          <w:szCs w:val="24"/>
        </w:rPr>
        <w:t>:</w:t>
      </w:r>
    </w:p>
    <w:p w:rsidR="00312D63" w:rsidRDefault="007758AE" w:rsidP="00312D63">
      <w:pPr>
        <w:pStyle w:val="Odlomakpopisa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 xml:space="preserve">referent – </w:t>
      </w:r>
      <w:proofErr w:type="spellStart"/>
      <w:r>
        <w:rPr>
          <w:b/>
          <w:sz w:val="24"/>
          <w:szCs w:val="24"/>
        </w:rPr>
        <w:t>komunalni</w:t>
      </w:r>
      <w:proofErr w:type="spellEnd"/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poljoprivredni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redar</w:t>
      </w:r>
      <w:proofErr w:type="spellEnd"/>
      <w:r w:rsidR="00312D63">
        <w:rPr>
          <w:b/>
          <w:sz w:val="24"/>
          <w:szCs w:val="24"/>
        </w:rPr>
        <w:t xml:space="preserve"> </w:t>
      </w:r>
      <w:proofErr w:type="spellStart"/>
      <w:r w:rsidR="00312D63">
        <w:rPr>
          <w:rFonts w:eastAsia="Calibri"/>
          <w:sz w:val="24"/>
          <w:szCs w:val="24"/>
        </w:rPr>
        <w:t>čini</w:t>
      </w:r>
      <w:proofErr w:type="spellEnd"/>
      <w:r w:rsidR="00312D63">
        <w:rPr>
          <w:rFonts w:eastAsia="Calibri"/>
          <w:sz w:val="24"/>
          <w:szCs w:val="24"/>
        </w:rPr>
        <w:t xml:space="preserve"> </w:t>
      </w:r>
      <w:proofErr w:type="spellStart"/>
      <w:r w:rsidR="00312D63">
        <w:rPr>
          <w:rFonts w:eastAsia="Calibri"/>
          <w:sz w:val="24"/>
          <w:szCs w:val="24"/>
        </w:rPr>
        <w:t>umnožak</w:t>
      </w:r>
      <w:proofErr w:type="spellEnd"/>
      <w:r w:rsidR="00312D63">
        <w:rPr>
          <w:rFonts w:eastAsia="Calibri"/>
          <w:sz w:val="24"/>
          <w:szCs w:val="24"/>
        </w:rPr>
        <w:t xml:space="preserve"> </w:t>
      </w:r>
      <w:proofErr w:type="spellStart"/>
      <w:r w:rsidR="00312D63">
        <w:rPr>
          <w:rFonts w:eastAsia="Calibri"/>
          <w:sz w:val="24"/>
          <w:szCs w:val="24"/>
        </w:rPr>
        <w:t>koeficijenta</w:t>
      </w:r>
      <w:proofErr w:type="spellEnd"/>
      <w:r w:rsidR="00312D63">
        <w:rPr>
          <w:rFonts w:eastAsia="Calibri"/>
          <w:sz w:val="24"/>
          <w:szCs w:val="24"/>
        </w:rPr>
        <w:t xml:space="preserve"> </w:t>
      </w:r>
      <w:proofErr w:type="spellStart"/>
      <w:r w:rsidR="00312D63">
        <w:rPr>
          <w:rFonts w:eastAsia="Calibri"/>
          <w:sz w:val="24"/>
          <w:szCs w:val="24"/>
        </w:rPr>
        <w:t>složenosti</w:t>
      </w:r>
      <w:proofErr w:type="spellEnd"/>
      <w:r w:rsidR="00312D63">
        <w:rPr>
          <w:rFonts w:eastAsia="Calibri"/>
          <w:sz w:val="24"/>
          <w:szCs w:val="24"/>
        </w:rPr>
        <w:t xml:space="preserve"> </w:t>
      </w:r>
      <w:proofErr w:type="spellStart"/>
      <w:r w:rsidR="00312D63">
        <w:rPr>
          <w:rFonts w:eastAsia="Calibri"/>
          <w:sz w:val="24"/>
          <w:szCs w:val="24"/>
        </w:rPr>
        <w:t>poslov</w:t>
      </w:r>
      <w:r>
        <w:rPr>
          <w:rFonts w:eastAsia="Calibri"/>
          <w:sz w:val="24"/>
          <w:szCs w:val="24"/>
        </w:rPr>
        <w:t>a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radnog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mjesta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koji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iznosi</w:t>
      </w:r>
      <w:proofErr w:type="spellEnd"/>
      <w:r>
        <w:rPr>
          <w:rFonts w:eastAsia="Calibri"/>
          <w:sz w:val="24"/>
          <w:szCs w:val="24"/>
        </w:rPr>
        <w:t xml:space="preserve"> 2,45</w:t>
      </w:r>
      <w:r w:rsidR="00312D63">
        <w:rPr>
          <w:rFonts w:eastAsia="Calibri"/>
          <w:sz w:val="24"/>
          <w:szCs w:val="24"/>
        </w:rPr>
        <w:t xml:space="preserve">  i </w:t>
      </w:r>
      <w:proofErr w:type="spellStart"/>
      <w:r w:rsidR="00312D63">
        <w:rPr>
          <w:rFonts w:eastAsia="Calibri"/>
          <w:sz w:val="24"/>
          <w:szCs w:val="24"/>
        </w:rPr>
        <w:t>osnovice</w:t>
      </w:r>
      <w:proofErr w:type="spellEnd"/>
      <w:r w:rsidR="00312D63">
        <w:rPr>
          <w:rFonts w:eastAsia="Calibri"/>
          <w:sz w:val="24"/>
          <w:szCs w:val="24"/>
        </w:rPr>
        <w:t xml:space="preserve"> za </w:t>
      </w:r>
      <w:proofErr w:type="spellStart"/>
      <w:r w:rsidR="00312D63">
        <w:rPr>
          <w:rFonts w:eastAsia="Calibri"/>
          <w:sz w:val="24"/>
          <w:szCs w:val="24"/>
        </w:rPr>
        <w:t>izračun</w:t>
      </w:r>
      <w:proofErr w:type="spellEnd"/>
      <w:r w:rsidR="00312D63">
        <w:rPr>
          <w:rFonts w:eastAsia="Calibri"/>
          <w:sz w:val="24"/>
          <w:szCs w:val="24"/>
        </w:rPr>
        <w:t xml:space="preserve"> </w:t>
      </w:r>
      <w:proofErr w:type="spellStart"/>
      <w:r w:rsidR="00312D63">
        <w:rPr>
          <w:rFonts w:eastAsia="Calibri"/>
          <w:sz w:val="24"/>
          <w:szCs w:val="24"/>
        </w:rPr>
        <w:t>plaće</w:t>
      </w:r>
      <w:proofErr w:type="spellEnd"/>
      <w:r w:rsidR="00312D63">
        <w:rPr>
          <w:rFonts w:eastAsia="Calibri"/>
          <w:sz w:val="24"/>
          <w:szCs w:val="24"/>
        </w:rPr>
        <w:t xml:space="preserve"> </w:t>
      </w:r>
      <w:proofErr w:type="spellStart"/>
      <w:r w:rsidR="00312D63">
        <w:rPr>
          <w:rFonts w:eastAsia="Calibri"/>
          <w:sz w:val="24"/>
          <w:szCs w:val="24"/>
        </w:rPr>
        <w:t>koja</w:t>
      </w:r>
      <w:proofErr w:type="spellEnd"/>
      <w:r w:rsidR="00312D63">
        <w:rPr>
          <w:rFonts w:eastAsia="Calibri"/>
          <w:sz w:val="24"/>
          <w:szCs w:val="24"/>
        </w:rPr>
        <w:t xml:space="preserve"> </w:t>
      </w:r>
      <w:proofErr w:type="spellStart"/>
      <w:r w:rsidR="00312D63">
        <w:rPr>
          <w:rFonts w:eastAsia="Calibri"/>
          <w:sz w:val="24"/>
          <w:szCs w:val="24"/>
        </w:rPr>
        <w:t>iznosi</w:t>
      </w:r>
      <w:proofErr w:type="spellEnd"/>
      <w:r w:rsidR="00312D63">
        <w:rPr>
          <w:rFonts w:eastAsia="Calibri"/>
          <w:sz w:val="24"/>
          <w:szCs w:val="24"/>
        </w:rPr>
        <w:t xml:space="preserve"> </w:t>
      </w:r>
      <w:r w:rsidR="00312D63">
        <w:rPr>
          <w:rFonts w:eastAsia="Calibri"/>
          <w:kern w:val="3"/>
          <w:sz w:val="24"/>
          <w:szCs w:val="24"/>
          <w:lang w:eastAsia="zh-CN"/>
        </w:rPr>
        <w:t xml:space="preserve"> </w:t>
      </w:r>
      <w:r w:rsidR="00834128">
        <w:rPr>
          <w:rFonts w:eastAsia="Calibri"/>
          <w:sz w:val="24"/>
          <w:szCs w:val="24"/>
        </w:rPr>
        <w:t>3.043,00</w:t>
      </w:r>
      <w:r w:rsidR="00312D63">
        <w:rPr>
          <w:rFonts w:eastAsia="Calibri"/>
          <w:sz w:val="24"/>
          <w:szCs w:val="24"/>
        </w:rPr>
        <w:t xml:space="preserve"> </w:t>
      </w:r>
      <w:proofErr w:type="spellStart"/>
      <w:r w:rsidR="00312D63">
        <w:rPr>
          <w:rFonts w:eastAsia="Calibri"/>
          <w:sz w:val="24"/>
          <w:szCs w:val="24"/>
        </w:rPr>
        <w:t>kuna</w:t>
      </w:r>
      <w:proofErr w:type="spellEnd"/>
      <w:r w:rsidR="00312D63">
        <w:rPr>
          <w:rFonts w:eastAsia="Calibri"/>
          <w:sz w:val="24"/>
          <w:szCs w:val="24"/>
        </w:rPr>
        <w:t xml:space="preserve">, </w:t>
      </w:r>
      <w:proofErr w:type="spellStart"/>
      <w:r w:rsidR="00312D63">
        <w:rPr>
          <w:rFonts w:eastAsia="Calibri"/>
          <w:sz w:val="24"/>
          <w:szCs w:val="24"/>
        </w:rPr>
        <w:t>uvećano</w:t>
      </w:r>
      <w:proofErr w:type="spellEnd"/>
      <w:r w:rsidR="00312D63">
        <w:rPr>
          <w:rFonts w:eastAsia="Calibri"/>
          <w:sz w:val="24"/>
          <w:szCs w:val="24"/>
        </w:rPr>
        <w:t xml:space="preserve"> za 0,5%  za </w:t>
      </w:r>
      <w:proofErr w:type="spellStart"/>
      <w:r w:rsidR="00312D63">
        <w:rPr>
          <w:rFonts w:eastAsia="Calibri"/>
          <w:sz w:val="24"/>
          <w:szCs w:val="24"/>
        </w:rPr>
        <w:t>svaku</w:t>
      </w:r>
      <w:proofErr w:type="spellEnd"/>
      <w:r w:rsidR="00312D63">
        <w:rPr>
          <w:rFonts w:eastAsia="Calibri"/>
          <w:sz w:val="24"/>
          <w:szCs w:val="24"/>
        </w:rPr>
        <w:t xml:space="preserve"> </w:t>
      </w:r>
      <w:proofErr w:type="spellStart"/>
      <w:r w:rsidR="00312D63">
        <w:rPr>
          <w:rFonts w:eastAsia="Calibri"/>
          <w:sz w:val="24"/>
          <w:szCs w:val="24"/>
        </w:rPr>
        <w:t>navršenu</w:t>
      </w:r>
      <w:proofErr w:type="spellEnd"/>
      <w:r w:rsidR="00312D63">
        <w:rPr>
          <w:rFonts w:eastAsia="Calibri"/>
          <w:sz w:val="24"/>
          <w:szCs w:val="24"/>
        </w:rPr>
        <w:t xml:space="preserve"> </w:t>
      </w:r>
      <w:proofErr w:type="spellStart"/>
      <w:r w:rsidR="00312D63">
        <w:rPr>
          <w:rFonts w:eastAsia="Calibri"/>
          <w:sz w:val="24"/>
          <w:szCs w:val="24"/>
        </w:rPr>
        <w:t>godinu</w:t>
      </w:r>
      <w:proofErr w:type="spellEnd"/>
      <w:r w:rsidR="00312D63">
        <w:rPr>
          <w:rFonts w:eastAsia="Calibri"/>
          <w:sz w:val="24"/>
          <w:szCs w:val="24"/>
        </w:rPr>
        <w:t xml:space="preserve"> </w:t>
      </w:r>
      <w:proofErr w:type="spellStart"/>
      <w:r w:rsidR="00312D63">
        <w:rPr>
          <w:rFonts w:eastAsia="Calibri"/>
          <w:sz w:val="24"/>
          <w:szCs w:val="24"/>
        </w:rPr>
        <w:t>radnog</w:t>
      </w:r>
      <w:proofErr w:type="spellEnd"/>
      <w:r w:rsidR="00312D63">
        <w:rPr>
          <w:rFonts w:eastAsia="Calibri"/>
          <w:sz w:val="24"/>
          <w:szCs w:val="24"/>
        </w:rPr>
        <w:t xml:space="preserve"> </w:t>
      </w:r>
      <w:proofErr w:type="spellStart"/>
      <w:r w:rsidR="00312D63">
        <w:rPr>
          <w:rFonts w:eastAsia="Calibri"/>
          <w:sz w:val="24"/>
          <w:szCs w:val="24"/>
        </w:rPr>
        <w:t>staža</w:t>
      </w:r>
      <w:proofErr w:type="spellEnd"/>
      <w:r w:rsidR="00312D63">
        <w:rPr>
          <w:rFonts w:eastAsia="Calibri"/>
          <w:sz w:val="24"/>
          <w:szCs w:val="24"/>
        </w:rPr>
        <w:t>.</w:t>
      </w:r>
    </w:p>
    <w:p w:rsidR="00312D63" w:rsidRDefault="00312D63" w:rsidP="00312D63">
      <w:pPr>
        <w:pStyle w:val="Naslov2"/>
        <w:tabs>
          <w:tab w:val="left" w:pos="564"/>
        </w:tabs>
        <w:spacing w:before="140"/>
        <w:ind w:hanging="197"/>
        <w:jc w:val="both"/>
        <w:rPr>
          <w:sz w:val="24"/>
          <w:szCs w:val="24"/>
        </w:rPr>
      </w:pPr>
    </w:p>
    <w:p w:rsidR="00312D63" w:rsidRDefault="00312D63" w:rsidP="00312D63">
      <w:pPr>
        <w:pStyle w:val="Naslov2"/>
        <w:tabs>
          <w:tab w:val="left" w:pos="564"/>
        </w:tabs>
        <w:spacing w:before="140"/>
        <w:ind w:hanging="19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III PRETHODNA PROVJERA ZNANJA I SPOSOBNOSTI -TESTIRANJE</w:t>
      </w:r>
      <w:r>
        <w:rPr>
          <w:b w:val="0"/>
          <w:i w:val="0"/>
          <w:spacing w:val="-5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KANDIDATA</w:t>
      </w:r>
    </w:p>
    <w:p w:rsidR="00312D63" w:rsidRDefault="00312D63" w:rsidP="00312D63">
      <w:pPr>
        <w:pStyle w:val="Tijeloteksta"/>
        <w:spacing w:before="8"/>
        <w:rPr>
          <w:sz w:val="24"/>
          <w:szCs w:val="24"/>
        </w:rPr>
      </w:pPr>
    </w:p>
    <w:p w:rsidR="00312D63" w:rsidRDefault="00312D63" w:rsidP="00312D63">
      <w:pPr>
        <w:pStyle w:val="Odlomakpopisa"/>
        <w:numPr>
          <w:ilvl w:val="1"/>
          <w:numId w:val="2"/>
        </w:numPr>
        <w:tabs>
          <w:tab w:val="left" w:pos="918"/>
        </w:tabs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  <w:u w:val="single"/>
        </w:rPr>
        <w:t>Povjerenstvo</w:t>
      </w:r>
      <w:proofErr w:type="spellEnd"/>
      <w:r>
        <w:rPr>
          <w:i/>
          <w:sz w:val="24"/>
          <w:szCs w:val="24"/>
          <w:u w:val="single"/>
        </w:rPr>
        <w:t xml:space="preserve"> za </w:t>
      </w:r>
      <w:proofErr w:type="spellStart"/>
      <w:r>
        <w:rPr>
          <w:i/>
          <w:sz w:val="24"/>
          <w:szCs w:val="24"/>
          <w:u w:val="single"/>
        </w:rPr>
        <w:t>provedbu</w:t>
      </w:r>
      <w:proofErr w:type="spellEnd"/>
      <w:r>
        <w:rPr>
          <w:i/>
          <w:sz w:val="24"/>
          <w:szCs w:val="24"/>
          <w:u w:val="single"/>
        </w:rPr>
        <w:t xml:space="preserve"> </w:t>
      </w:r>
      <w:proofErr w:type="spellStart"/>
      <w:r>
        <w:rPr>
          <w:i/>
          <w:sz w:val="24"/>
          <w:szCs w:val="24"/>
          <w:u w:val="single"/>
        </w:rPr>
        <w:t>javnog</w:t>
      </w:r>
      <w:proofErr w:type="spellEnd"/>
      <w:r>
        <w:rPr>
          <w:i/>
          <w:sz w:val="24"/>
          <w:szCs w:val="24"/>
          <w:u w:val="single"/>
        </w:rPr>
        <w:t xml:space="preserve"> </w:t>
      </w:r>
      <w:proofErr w:type="spellStart"/>
      <w:r>
        <w:rPr>
          <w:i/>
          <w:sz w:val="24"/>
          <w:szCs w:val="24"/>
          <w:u w:val="single"/>
        </w:rPr>
        <w:t>natječaja</w:t>
      </w:r>
      <w:proofErr w:type="spellEnd"/>
    </w:p>
    <w:p w:rsidR="00312D63" w:rsidRDefault="00312D63" w:rsidP="00312D63">
      <w:pPr>
        <w:pStyle w:val="Tijeloteksta"/>
        <w:spacing w:before="8"/>
        <w:rPr>
          <w:i/>
          <w:sz w:val="24"/>
          <w:szCs w:val="24"/>
        </w:rPr>
      </w:pPr>
    </w:p>
    <w:p w:rsidR="00312D63" w:rsidRDefault="00312D63" w:rsidP="00312D63">
      <w:pPr>
        <w:pStyle w:val="Tijeloteksta"/>
        <w:spacing w:before="91"/>
        <w:ind w:left="557" w:right="110" w:firstLine="34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provodi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Povjerenstvo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provedbu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sljedeće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poslove</w:t>
      </w:r>
      <w:proofErr w:type="spellEnd"/>
      <w:r>
        <w:rPr>
          <w:sz w:val="24"/>
          <w:szCs w:val="24"/>
        </w:rPr>
        <w:t>:</w:t>
      </w:r>
    </w:p>
    <w:p w:rsidR="00312D63" w:rsidRDefault="00312D63" w:rsidP="00312D63">
      <w:pPr>
        <w:pStyle w:val="Odlomakpopisa"/>
        <w:numPr>
          <w:ilvl w:val="2"/>
          <w:numId w:val="2"/>
        </w:numPr>
        <w:tabs>
          <w:tab w:val="left" w:pos="1275"/>
        </w:tabs>
        <w:ind w:right="111"/>
        <w:rPr>
          <w:sz w:val="24"/>
          <w:szCs w:val="24"/>
        </w:rPr>
      </w:pPr>
      <w:proofErr w:type="spellStart"/>
      <w:r>
        <w:rPr>
          <w:sz w:val="24"/>
          <w:szCs w:val="24"/>
        </w:rPr>
        <w:t>utvrđuje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pravodobne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potpune</w:t>
      </w:r>
      <w:proofErr w:type="spellEnd"/>
      <w:r>
        <w:rPr>
          <w:sz w:val="24"/>
          <w:szCs w:val="24"/>
        </w:rPr>
        <w:t>,</w:t>
      </w:r>
    </w:p>
    <w:p w:rsidR="00312D63" w:rsidRDefault="00312D63" w:rsidP="00312D63">
      <w:pPr>
        <w:pStyle w:val="Odlomakpopisa"/>
        <w:numPr>
          <w:ilvl w:val="2"/>
          <w:numId w:val="2"/>
        </w:numPr>
        <w:tabs>
          <w:tab w:val="left" w:pos="1275"/>
        </w:tabs>
        <w:ind w:right="111"/>
        <w:rPr>
          <w:sz w:val="24"/>
          <w:szCs w:val="24"/>
        </w:rPr>
      </w:pPr>
      <w:proofErr w:type="spellStart"/>
      <w:r>
        <w:rPr>
          <w:sz w:val="24"/>
          <w:szCs w:val="24"/>
        </w:rPr>
        <w:t>utvrđuje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prijavljenih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ispunjavaju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natječajem</w:t>
      </w:r>
      <w:proofErr w:type="spellEnd"/>
      <w:r>
        <w:rPr>
          <w:sz w:val="24"/>
          <w:szCs w:val="24"/>
        </w:rPr>
        <w:t>,</w:t>
      </w:r>
    </w:p>
    <w:p w:rsidR="00312D63" w:rsidRDefault="00312D63" w:rsidP="00312D63">
      <w:pPr>
        <w:pStyle w:val="Odlomakpopisa"/>
        <w:numPr>
          <w:ilvl w:val="2"/>
          <w:numId w:val="2"/>
        </w:numPr>
        <w:tabs>
          <w:tab w:val="left" w:pos="1275"/>
        </w:tabs>
        <w:ind w:right="111"/>
        <w:rPr>
          <w:sz w:val="24"/>
          <w:szCs w:val="24"/>
        </w:rPr>
      </w:pPr>
      <w:proofErr w:type="spellStart"/>
      <w:r>
        <w:rPr>
          <w:sz w:val="24"/>
          <w:szCs w:val="24"/>
        </w:rPr>
        <w:t>kandidate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liste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prethodnu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provjeru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znanja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sposobnosti</w:t>
      </w:r>
      <w:proofErr w:type="spellEnd"/>
      <w:r>
        <w:rPr>
          <w:sz w:val="24"/>
          <w:szCs w:val="24"/>
        </w:rPr>
        <w:t>,</w:t>
      </w:r>
    </w:p>
    <w:p w:rsidR="00312D63" w:rsidRDefault="00312D63" w:rsidP="00312D63">
      <w:pPr>
        <w:pStyle w:val="Odlomakpopisa"/>
        <w:numPr>
          <w:ilvl w:val="2"/>
          <w:numId w:val="2"/>
        </w:numPr>
        <w:tabs>
          <w:tab w:val="left" w:pos="1275"/>
        </w:tabs>
        <w:ind w:right="111"/>
        <w:rPr>
          <w:sz w:val="24"/>
          <w:szCs w:val="24"/>
        </w:rPr>
      </w:pPr>
      <w:proofErr w:type="spellStart"/>
      <w:r>
        <w:rPr>
          <w:sz w:val="24"/>
          <w:szCs w:val="24"/>
        </w:rPr>
        <w:t>provodi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provjere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znanja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sposobnosti</w:t>
      </w:r>
      <w:proofErr w:type="spellEnd"/>
      <w:r>
        <w:rPr>
          <w:sz w:val="24"/>
          <w:szCs w:val="24"/>
        </w:rPr>
        <w:t>,</w:t>
      </w:r>
    </w:p>
    <w:p w:rsidR="00312D63" w:rsidRDefault="00312D63" w:rsidP="00312D63">
      <w:pPr>
        <w:pStyle w:val="Odlomakpopisa"/>
        <w:numPr>
          <w:ilvl w:val="2"/>
          <w:numId w:val="2"/>
        </w:numPr>
        <w:tabs>
          <w:tab w:val="left" w:pos="1275"/>
        </w:tabs>
        <w:ind w:right="111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podnosi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izvješće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provedenom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prilaže</w:t>
      </w:r>
      <w:proofErr w:type="spellEnd"/>
      <w:r>
        <w:rPr>
          <w:sz w:val="24"/>
          <w:szCs w:val="24"/>
        </w:rPr>
        <w:t xml:space="preserve"> rang </w:t>
      </w:r>
      <w:proofErr w:type="spellStart"/>
      <w:r>
        <w:rPr>
          <w:sz w:val="24"/>
          <w:szCs w:val="24"/>
        </w:rPr>
        <w:t>listu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ukupnom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ostvarenih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bodova</w:t>
      </w:r>
      <w:proofErr w:type="spellEnd"/>
      <w:r>
        <w:rPr>
          <w:sz w:val="24"/>
          <w:szCs w:val="24"/>
        </w:rPr>
        <w:t xml:space="preserve">, s </w:t>
      </w:r>
      <w:proofErr w:type="spellStart"/>
      <w:r>
        <w:rPr>
          <w:sz w:val="24"/>
          <w:szCs w:val="24"/>
        </w:rPr>
        <w:t>obzirom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rezultate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provedene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provjere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znanja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sposobnosti</w:t>
      </w:r>
      <w:proofErr w:type="spellEnd"/>
      <w:r>
        <w:rPr>
          <w:sz w:val="24"/>
          <w:szCs w:val="24"/>
        </w:rPr>
        <w:t xml:space="preserve"> .</w:t>
      </w:r>
    </w:p>
    <w:p w:rsidR="00312D63" w:rsidRDefault="00312D63" w:rsidP="00312D63">
      <w:pPr>
        <w:pStyle w:val="Odlomakpopisa"/>
        <w:tabs>
          <w:tab w:val="left" w:pos="1275"/>
        </w:tabs>
        <w:ind w:left="1274" w:right="111" w:firstLine="0"/>
        <w:rPr>
          <w:sz w:val="24"/>
          <w:szCs w:val="24"/>
        </w:rPr>
      </w:pPr>
    </w:p>
    <w:p w:rsidR="00312D63" w:rsidRDefault="00312D63" w:rsidP="00312D63">
      <w:pPr>
        <w:widowControl/>
        <w:autoSpaceDE/>
        <w:autoSpaceDN/>
        <w:rPr>
          <w:sz w:val="24"/>
          <w:szCs w:val="24"/>
        </w:rPr>
        <w:sectPr w:rsidR="00312D63" w:rsidSect="00BF091E">
          <w:type w:val="continuous"/>
          <w:pgSz w:w="11910" w:h="16840"/>
          <w:pgMar w:top="1340" w:right="1300" w:bottom="1418" w:left="1220" w:header="720" w:footer="720" w:gutter="0"/>
          <w:cols w:space="720"/>
        </w:sectPr>
      </w:pPr>
    </w:p>
    <w:p w:rsidR="00312D63" w:rsidRDefault="00312D63" w:rsidP="00312D63">
      <w:pPr>
        <w:pStyle w:val="Odlomakpopisa"/>
        <w:numPr>
          <w:ilvl w:val="1"/>
          <w:numId w:val="2"/>
        </w:numPr>
        <w:tabs>
          <w:tab w:val="left" w:pos="918"/>
        </w:tabs>
        <w:spacing w:before="76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  <w:u w:val="single"/>
        </w:rPr>
        <w:lastRenderedPageBreak/>
        <w:t>Prijave</w:t>
      </w:r>
      <w:proofErr w:type="spellEnd"/>
      <w:r>
        <w:rPr>
          <w:i/>
          <w:sz w:val="24"/>
          <w:szCs w:val="24"/>
          <w:u w:val="single"/>
        </w:rPr>
        <w:t xml:space="preserve"> </w:t>
      </w:r>
      <w:proofErr w:type="spellStart"/>
      <w:r>
        <w:rPr>
          <w:i/>
          <w:sz w:val="24"/>
          <w:szCs w:val="24"/>
          <w:u w:val="single"/>
        </w:rPr>
        <w:t>kandidata</w:t>
      </w:r>
      <w:proofErr w:type="spellEnd"/>
      <w:r>
        <w:rPr>
          <w:i/>
          <w:sz w:val="24"/>
          <w:szCs w:val="24"/>
          <w:u w:val="single"/>
        </w:rPr>
        <w:t xml:space="preserve"> </w:t>
      </w:r>
      <w:proofErr w:type="spellStart"/>
      <w:r>
        <w:rPr>
          <w:i/>
          <w:sz w:val="24"/>
          <w:szCs w:val="24"/>
          <w:u w:val="single"/>
        </w:rPr>
        <w:t>koji</w:t>
      </w:r>
      <w:proofErr w:type="spellEnd"/>
      <w:r>
        <w:rPr>
          <w:i/>
          <w:sz w:val="24"/>
          <w:szCs w:val="24"/>
          <w:u w:val="single"/>
        </w:rPr>
        <w:t xml:space="preserve"> se ne </w:t>
      </w:r>
      <w:proofErr w:type="spellStart"/>
      <w:r>
        <w:rPr>
          <w:i/>
          <w:sz w:val="24"/>
          <w:szCs w:val="24"/>
          <w:u w:val="single"/>
        </w:rPr>
        <w:t>upućuju</w:t>
      </w:r>
      <w:proofErr w:type="spellEnd"/>
      <w:r>
        <w:rPr>
          <w:i/>
          <w:sz w:val="24"/>
          <w:szCs w:val="24"/>
          <w:u w:val="single"/>
        </w:rPr>
        <w:t xml:space="preserve"> u </w:t>
      </w:r>
      <w:proofErr w:type="spellStart"/>
      <w:r>
        <w:rPr>
          <w:i/>
          <w:sz w:val="24"/>
          <w:szCs w:val="24"/>
          <w:u w:val="single"/>
        </w:rPr>
        <w:t>daljnji</w:t>
      </w:r>
      <w:proofErr w:type="spellEnd"/>
      <w:r>
        <w:rPr>
          <w:i/>
          <w:spacing w:val="-4"/>
          <w:sz w:val="24"/>
          <w:szCs w:val="24"/>
          <w:u w:val="single"/>
        </w:rPr>
        <w:t xml:space="preserve"> </w:t>
      </w:r>
      <w:proofErr w:type="spellStart"/>
      <w:r>
        <w:rPr>
          <w:i/>
          <w:sz w:val="24"/>
          <w:szCs w:val="24"/>
          <w:u w:val="single"/>
        </w:rPr>
        <w:t>postupak</w:t>
      </w:r>
      <w:proofErr w:type="spellEnd"/>
    </w:p>
    <w:p w:rsidR="00312D63" w:rsidRDefault="00312D63" w:rsidP="00312D63">
      <w:pPr>
        <w:pStyle w:val="Tijeloteksta"/>
        <w:spacing w:before="8"/>
        <w:rPr>
          <w:i/>
          <w:sz w:val="24"/>
          <w:szCs w:val="24"/>
        </w:rPr>
      </w:pPr>
    </w:p>
    <w:p w:rsidR="00312D63" w:rsidRDefault="00312D63" w:rsidP="00312D63">
      <w:pPr>
        <w:pStyle w:val="Tijeloteksta"/>
        <w:spacing w:before="90"/>
        <w:ind w:left="554" w:right="112" w:firstLine="345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Urednom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smatra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prijava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sadrži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podatke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priloge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navedene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javnom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natječaju</w:t>
      </w:r>
      <w:proofErr w:type="spellEnd"/>
      <w:r>
        <w:rPr>
          <w:sz w:val="24"/>
          <w:szCs w:val="24"/>
        </w:rPr>
        <w:t>.</w:t>
      </w:r>
      <w:proofErr w:type="gramEnd"/>
    </w:p>
    <w:p w:rsidR="00312D63" w:rsidRDefault="00312D63" w:rsidP="00312D63">
      <w:pPr>
        <w:pStyle w:val="Tijeloteksta"/>
        <w:spacing w:before="1"/>
        <w:ind w:left="554" w:right="112" w:firstLine="34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Osobe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podnijele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pravodobnu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urednu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ili</w:t>
      </w:r>
      <w:proofErr w:type="spellEnd"/>
      <w:proofErr w:type="gram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ispunjavaju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 xml:space="preserve">, ne </w:t>
      </w:r>
      <w:proofErr w:type="spellStart"/>
      <w:r>
        <w:rPr>
          <w:sz w:val="24"/>
          <w:szCs w:val="24"/>
        </w:rPr>
        <w:t>smatraju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kandidatima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prijavljenim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o tome </w:t>
      </w:r>
      <w:proofErr w:type="spellStart"/>
      <w:r>
        <w:rPr>
          <w:sz w:val="24"/>
          <w:szCs w:val="24"/>
        </w:rPr>
        <w:t>primiti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obavijest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kojoj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navesti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razlozi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zbog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kojih</w:t>
      </w:r>
      <w:proofErr w:type="spellEnd"/>
      <w:r>
        <w:rPr>
          <w:sz w:val="24"/>
          <w:szCs w:val="24"/>
        </w:rPr>
        <w:t xml:space="preserve"> se ne </w:t>
      </w:r>
      <w:proofErr w:type="spellStart"/>
      <w:r>
        <w:rPr>
          <w:sz w:val="24"/>
          <w:szCs w:val="24"/>
        </w:rPr>
        <w:t>smatraju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prijavljenim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Protiv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navedene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obavijesti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nema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podnošenja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lijeka</w:t>
      </w:r>
      <w:proofErr w:type="spellEnd"/>
      <w:r>
        <w:rPr>
          <w:sz w:val="24"/>
          <w:szCs w:val="24"/>
        </w:rPr>
        <w:t>.</w:t>
      </w:r>
    </w:p>
    <w:p w:rsidR="00312D63" w:rsidRDefault="00312D63" w:rsidP="00312D63">
      <w:pPr>
        <w:pStyle w:val="Tijeloteksta"/>
        <w:rPr>
          <w:sz w:val="24"/>
          <w:szCs w:val="24"/>
        </w:rPr>
      </w:pPr>
    </w:p>
    <w:p w:rsidR="00312D63" w:rsidRDefault="00312D63" w:rsidP="00312D63">
      <w:pPr>
        <w:pStyle w:val="Tijeloteksta"/>
        <w:spacing w:before="3"/>
        <w:rPr>
          <w:sz w:val="24"/>
          <w:szCs w:val="24"/>
        </w:rPr>
      </w:pPr>
    </w:p>
    <w:p w:rsidR="00312D63" w:rsidRDefault="00312D63" w:rsidP="00312D63">
      <w:pPr>
        <w:pStyle w:val="Odlomakpopisa"/>
        <w:numPr>
          <w:ilvl w:val="1"/>
          <w:numId w:val="2"/>
        </w:numPr>
        <w:tabs>
          <w:tab w:val="left" w:pos="918"/>
        </w:tabs>
        <w:spacing w:before="1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  <w:u w:val="single"/>
        </w:rPr>
        <w:t>Prethodna</w:t>
      </w:r>
      <w:proofErr w:type="spellEnd"/>
      <w:r>
        <w:rPr>
          <w:i/>
          <w:sz w:val="24"/>
          <w:szCs w:val="24"/>
          <w:u w:val="single"/>
        </w:rPr>
        <w:t xml:space="preserve"> </w:t>
      </w:r>
      <w:proofErr w:type="spellStart"/>
      <w:r>
        <w:rPr>
          <w:i/>
          <w:sz w:val="24"/>
          <w:szCs w:val="24"/>
          <w:u w:val="single"/>
        </w:rPr>
        <w:t>provjera</w:t>
      </w:r>
      <w:proofErr w:type="spellEnd"/>
      <w:r>
        <w:rPr>
          <w:i/>
          <w:sz w:val="24"/>
          <w:szCs w:val="24"/>
          <w:u w:val="single"/>
        </w:rPr>
        <w:t xml:space="preserve"> </w:t>
      </w:r>
      <w:proofErr w:type="spellStart"/>
      <w:r>
        <w:rPr>
          <w:i/>
          <w:sz w:val="24"/>
          <w:szCs w:val="24"/>
          <w:u w:val="single"/>
        </w:rPr>
        <w:t>znanja</w:t>
      </w:r>
      <w:proofErr w:type="spellEnd"/>
      <w:r>
        <w:rPr>
          <w:i/>
          <w:sz w:val="24"/>
          <w:szCs w:val="24"/>
          <w:u w:val="single"/>
        </w:rPr>
        <w:t xml:space="preserve"> i </w:t>
      </w:r>
      <w:proofErr w:type="spellStart"/>
      <w:r>
        <w:rPr>
          <w:i/>
          <w:sz w:val="24"/>
          <w:szCs w:val="24"/>
          <w:u w:val="single"/>
        </w:rPr>
        <w:t>sposobnosti</w:t>
      </w:r>
      <w:proofErr w:type="spellEnd"/>
      <w:r>
        <w:rPr>
          <w:i/>
          <w:spacing w:val="-4"/>
          <w:sz w:val="24"/>
          <w:szCs w:val="24"/>
          <w:u w:val="single"/>
        </w:rPr>
        <w:t xml:space="preserve"> </w:t>
      </w:r>
      <w:proofErr w:type="spellStart"/>
      <w:r>
        <w:rPr>
          <w:i/>
          <w:sz w:val="24"/>
          <w:szCs w:val="24"/>
          <w:u w:val="single"/>
        </w:rPr>
        <w:t>kandidata</w:t>
      </w:r>
      <w:proofErr w:type="spellEnd"/>
    </w:p>
    <w:p w:rsidR="00312D63" w:rsidRDefault="00312D63" w:rsidP="00312D63">
      <w:pPr>
        <w:pStyle w:val="Tijeloteksta"/>
        <w:spacing w:before="8"/>
        <w:rPr>
          <w:i/>
          <w:sz w:val="24"/>
          <w:szCs w:val="24"/>
        </w:rPr>
      </w:pPr>
    </w:p>
    <w:p w:rsidR="00312D63" w:rsidRDefault="00312D63" w:rsidP="00312D63">
      <w:pPr>
        <w:pStyle w:val="Tijeloteksta"/>
        <w:spacing w:before="90"/>
        <w:ind w:left="554" w:right="111" w:firstLine="345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Prethodnoj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provjeri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znanja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sposobnosti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pristupiti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ispunjavaju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pristupi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prethodnoj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provjeri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znanja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sposobnosti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smatrat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se da je </w:t>
      </w:r>
      <w:proofErr w:type="spellStart"/>
      <w:r>
        <w:rPr>
          <w:sz w:val="24"/>
          <w:szCs w:val="24"/>
        </w:rPr>
        <w:t>povukao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više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smatrati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kandidatom</w:t>
      </w:r>
      <w:proofErr w:type="spellEnd"/>
      <w:r>
        <w:rPr>
          <w:sz w:val="24"/>
          <w:szCs w:val="24"/>
        </w:rPr>
        <w:t>.</w:t>
      </w:r>
    </w:p>
    <w:p w:rsidR="00312D63" w:rsidRDefault="00312D63" w:rsidP="00312D63">
      <w:pPr>
        <w:pStyle w:val="Tijeloteksta"/>
        <w:spacing w:before="200"/>
        <w:ind w:left="905"/>
        <w:rPr>
          <w:sz w:val="24"/>
          <w:szCs w:val="24"/>
        </w:rPr>
      </w:pPr>
      <w:proofErr w:type="spellStart"/>
      <w:r>
        <w:rPr>
          <w:sz w:val="24"/>
          <w:szCs w:val="24"/>
        </w:rPr>
        <w:t>Prethodna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provjera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znanja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sposobnosti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obavlja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putem</w:t>
      </w:r>
      <w:proofErr w:type="spellEnd"/>
      <w:r>
        <w:rPr>
          <w:sz w:val="24"/>
          <w:szCs w:val="24"/>
        </w:rPr>
        <w:t>:</w:t>
      </w:r>
    </w:p>
    <w:p w:rsidR="00312D63" w:rsidRDefault="00312D63" w:rsidP="00312D63">
      <w:pPr>
        <w:pStyle w:val="Odlomakpopisa"/>
        <w:numPr>
          <w:ilvl w:val="2"/>
          <w:numId w:val="2"/>
        </w:numPr>
        <w:tabs>
          <w:tab w:val="left" w:pos="1034"/>
        </w:tabs>
        <w:spacing w:before="1"/>
        <w:ind w:left="1033" w:hanging="128"/>
        <w:rPr>
          <w:sz w:val="24"/>
          <w:szCs w:val="24"/>
        </w:rPr>
      </w:pPr>
      <w:proofErr w:type="spellStart"/>
      <w:r>
        <w:rPr>
          <w:sz w:val="24"/>
          <w:szCs w:val="24"/>
        </w:rPr>
        <w:t>pisanog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testiranja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</w:p>
    <w:p w:rsidR="00312D63" w:rsidRDefault="00312D63" w:rsidP="00312D63">
      <w:pPr>
        <w:pStyle w:val="Odlomakpopisa"/>
        <w:numPr>
          <w:ilvl w:val="2"/>
          <w:numId w:val="2"/>
        </w:numPr>
        <w:tabs>
          <w:tab w:val="left" w:pos="1034"/>
        </w:tabs>
        <w:ind w:left="1033" w:hanging="12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intervjua</w:t>
      </w:r>
      <w:proofErr w:type="spellEnd"/>
      <w:proofErr w:type="gramEnd"/>
      <w:r>
        <w:rPr>
          <w:sz w:val="24"/>
          <w:szCs w:val="24"/>
        </w:rPr>
        <w:t>.</w:t>
      </w:r>
    </w:p>
    <w:p w:rsidR="00312D63" w:rsidRDefault="00312D63" w:rsidP="00312D63">
      <w:pPr>
        <w:pStyle w:val="Tijeloteksta"/>
        <w:ind w:left="557" w:right="110" w:firstLine="34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Intervju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provodi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kandidatim</w:t>
      </w:r>
      <w:r w:rsidR="00522B72">
        <w:rPr>
          <w:sz w:val="24"/>
          <w:szCs w:val="24"/>
        </w:rPr>
        <w:t>a</w:t>
      </w:r>
      <w:proofErr w:type="spellEnd"/>
      <w:r w:rsidR="00522B72">
        <w:rPr>
          <w:sz w:val="24"/>
          <w:szCs w:val="24"/>
        </w:rPr>
        <w:t xml:space="preserve"> </w:t>
      </w:r>
      <w:proofErr w:type="spellStart"/>
      <w:r w:rsidR="00522B72">
        <w:rPr>
          <w:sz w:val="24"/>
          <w:szCs w:val="24"/>
        </w:rPr>
        <w:t>koji</w:t>
      </w:r>
      <w:proofErr w:type="spellEnd"/>
      <w:r w:rsidR="00522B72">
        <w:rPr>
          <w:sz w:val="24"/>
          <w:szCs w:val="24"/>
        </w:rPr>
        <w:t xml:space="preserve"> </w:t>
      </w:r>
      <w:proofErr w:type="spellStart"/>
      <w:r w:rsidR="00522B72">
        <w:rPr>
          <w:sz w:val="24"/>
          <w:szCs w:val="24"/>
        </w:rPr>
        <w:t>su</w:t>
      </w:r>
      <w:proofErr w:type="spellEnd"/>
      <w:r w:rsidR="00522B72">
        <w:rPr>
          <w:sz w:val="24"/>
          <w:szCs w:val="24"/>
        </w:rPr>
        <w:t xml:space="preserve"> </w:t>
      </w:r>
      <w:proofErr w:type="spellStart"/>
      <w:r w:rsidR="00522B72">
        <w:rPr>
          <w:sz w:val="24"/>
          <w:szCs w:val="24"/>
        </w:rPr>
        <w:t>ostvarili</w:t>
      </w:r>
      <w:proofErr w:type="spellEnd"/>
      <w:r w:rsidR="00522B72">
        <w:rPr>
          <w:sz w:val="24"/>
          <w:szCs w:val="24"/>
        </w:rPr>
        <w:t xml:space="preserve"> </w:t>
      </w:r>
      <w:proofErr w:type="spellStart"/>
      <w:r w:rsidR="00522B72">
        <w:rPr>
          <w:sz w:val="24"/>
          <w:szCs w:val="24"/>
        </w:rPr>
        <w:t>najmanje</w:t>
      </w:r>
      <w:proofErr w:type="spellEnd"/>
      <w:r w:rsidR="00522B72">
        <w:rPr>
          <w:sz w:val="24"/>
          <w:szCs w:val="24"/>
        </w:rPr>
        <w:t xml:space="preserve"> 50</w:t>
      </w:r>
      <w:r>
        <w:rPr>
          <w:sz w:val="24"/>
          <w:szCs w:val="24"/>
        </w:rPr>
        <w:t xml:space="preserve">% </w:t>
      </w:r>
      <w:proofErr w:type="spellStart"/>
      <w:r>
        <w:rPr>
          <w:sz w:val="24"/>
          <w:szCs w:val="24"/>
        </w:rPr>
        <w:t>ukupnog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bodova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testiranju</w:t>
      </w:r>
      <w:proofErr w:type="spellEnd"/>
      <w:r>
        <w:rPr>
          <w:sz w:val="24"/>
          <w:szCs w:val="24"/>
        </w:rPr>
        <w:t>.</w:t>
      </w:r>
    </w:p>
    <w:p w:rsidR="00312D63" w:rsidRDefault="00312D63" w:rsidP="00312D63">
      <w:pPr>
        <w:pStyle w:val="Naslov1"/>
        <w:spacing w:before="1"/>
        <w:ind w:left="554" w:right="114" w:firstLine="345"/>
        <w:jc w:val="both"/>
        <w:rPr>
          <w:b w:val="0"/>
          <w:sz w:val="24"/>
          <w:szCs w:val="24"/>
          <w:u w:val="none"/>
        </w:rPr>
      </w:pPr>
      <w:proofErr w:type="spellStart"/>
      <w:r>
        <w:rPr>
          <w:b w:val="0"/>
          <w:sz w:val="24"/>
          <w:szCs w:val="24"/>
          <w:u w:val="thick"/>
        </w:rPr>
        <w:t>Poziv</w:t>
      </w:r>
      <w:proofErr w:type="spellEnd"/>
      <w:r>
        <w:rPr>
          <w:b w:val="0"/>
          <w:sz w:val="24"/>
          <w:szCs w:val="24"/>
          <w:u w:val="thick"/>
        </w:rPr>
        <w:t xml:space="preserve"> </w:t>
      </w:r>
      <w:proofErr w:type="spellStart"/>
      <w:proofErr w:type="gramStart"/>
      <w:r>
        <w:rPr>
          <w:b w:val="0"/>
          <w:sz w:val="24"/>
          <w:szCs w:val="24"/>
          <w:u w:val="thick"/>
        </w:rPr>
        <w:t>na</w:t>
      </w:r>
      <w:proofErr w:type="spellEnd"/>
      <w:proofErr w:type="gramEnd"/>
      <w:r>
        <w:rPr>
          <w:b w:val="0"/>
          <w:sz w:val="24"/>
          <w:szCs w:val="24"/>
          <w:u w:val="thick"/>
        </w:rPr>
        <w:t xml:space="preserve"> </w:t>
      </w:r>
      <w:proofErr w:type="spellStart"/>
      <w:r>
        <w:rPr>
          <w:b w:val="0"/>
          <w:sz w:val="24"/>
          <w:szCs w:val="24"/>
          <w:u w:val="thick"/>
        </w:rPr>
        <w:t>prethodnu</w:t>
      </w:r>
      <w:proofErr w:type="spellEnd"/>
      <w:r>
        <w:rPr>
          <w:b w:val="0"/>
          <w:sz w:val="24"/>
          <w:szCs w:val="24"/>
          <w:u w:val="thick"/>
        </w:rPr>
        <w:t xml:space="preserve"> </w:t>
      </w:r>
      <w:proofErr w:type="spellStart"/>
      <w:r>
        <w:rPr>
          <w:b w:val="0"/>
          <w:sz w:val="24"/>
          <w:szCs w:val="24"/>
          <w:u w:val="thick"/>
        </w:rPr>
        <w:t>provjeru</w:t>
      </w:r>
      <w:proofErr w:type="spellEnd"/>
      <w:r>
        <w:rPr>
          <w:b w:val="0"/>
          <w:sz w:val="24"/>
          <w:szCs w:val="24"/>
          <w:u w:val="thick"/>
        </w:rPr>
        <w:t xml:space="preserve"> </w:t>
      </w:r>
      <w:proofErr w:type="spellStart"/>
      <w:r>
        <w:rPr>
          <w:b w:val="0"/>
          <w:sz w:val="24"/>
          <w:szCs w:val="24"/>
          <w:u w:val="thick"/>
        </w:rPr>
        <w:t>znanja</w:t>
      </w:r>
      <w:proofErr w:type="spellEnd"/>
      <w:r>
        <w:rPr>
          <w:b w:val="0"/>
          <w:sz w:val="24"/>
          <w:szCs w:val="24"/>
          <w:u w:val="thick"/>
        </w:rPr>
        <w:t xml:space="preserve"> i </w:t>
      </w:r>
      <w:proofErr w:type="spellStart"/>
      <w:r>
        <w:rPr>
          <w:b w:val="0"/>
          <w:sz w:val="24"/>
          <w:szCs w:val="24"/>
          <w:u w:val="thick"/>
        </w:rPr>
        <w:t>sposobnosti</w:t>
      </w:r>
      <w:proofErr w:type="spellEnd"/>
      <w:r>
        <w:rPr>
          <w:b w:val="0"/>
          <w:sz w:val="24"/>
          <w:szCs w:val="24"/>
          <w:u w:val="thick"/>
        </w:rPr>
        <w:t xml:space="preserve"> </w:t>
      </w:r>
      <w:proofErr w:type="spellStart"/>
      <w:r>
        <w:rPr>
          <w:b w:val="0"/>
          <w:sz w:val="24"/>
          <w:szCs w:val="24"/>
          <w:u w:val="thick"/>
        </w:rPr>
        <w:t>odnosno</w:t>
      </w:r>
      <w:proofErr w:type="spellEnd"/>
      <w:r>
        <w:rPr>
          <w:b w:val="0"/>
          <w:sz w:val="24"/>
          <w:szCs w:val="24"/>
          <w:u w:val="thick"/>
        </w:rPr>
        <w:t xml:space="preserve"> </w:t>
      </w:r>
      <w:proofErr w:type="spellStart"/>
      <w:r>
        <w:rPr>
          <w:b w:val="0"/>
          <w:sz w:val="24"/>
          <w:szCs w:val="24"/>
          <w:u w:val="thick"/>
        </w:rPr>
        <w:t>mjesto</w:t>
      </w:r>
      <w:proofErr w:type="spellEnd"/>
      <w:r>
        <w:rPr>
          <w:b w:val="0"/>
          <w:sz w:val="24"/>
          <w:szCs w:val="24"/>
          <w:u w:val="thick"/>
        </w:rPr>
        <w:t xml:space="preserve"> i </w:t>
      </w:r>
      <w:proofErr w:type="spellStart"/>
      <w:r>
        <w:rPr>
          <w:b w:val="0"/>
          <w:sz w:val="24"/>
          <w:szCs w:val="24"/>
          <w:u w:val="thick"/>
        </w:rPr>
        <w:t>vrijeme</w:t>
      </w:r>
      <w:proofErr w:type="spellEnd"/>
      <w:r>
        <w:rPr>
          <w:b w:val="0"/>
          <w:sz w:val="24"/>
          <w:szCs w:val="24"/>
          <w:u w:val="thick"/>
        </w:rPr>
        <w:t xml:space="preserve"> </w:t>
      </w:r>
      <w:proofErr w:type="spellStart"/>
      <w:r>
        <w:rPr>
          <w:b w:val="0"/>
          <w:sz w:val="24"/>
          <w:szCs w:val="24"/>
          <w:u w:val="thick"/>
        </w:rPr>
        <w:t>održavanja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thick"/>
        </w:rPr>
        <w:t>prethodne</w:t>
      </w:r>
      <w:proofErr w:type="spellEnd"/>
      <w:r>
        <w:rPr>
          <w:b w:val="0"/>
          <w:sz w:val="24"/>
          <w:szCs w:val="24"/>
          <w:u w:val="thick"/>
        </w:rPr>
        <w:t xml:space="preserve"> </w:t>
      </w:r>
      <w:proofErr w:type="spellStart"/>
      <w:r>
        <w:rPr>
          <w:b w:val="0"/>
          <w:sz w:val="24"/>
          <w:szCs w:val="24"/>
          <w:u w:val="thick"/>
        </w:rPr>
        <w:t>provjere</w:t>
      </w:r>
      <w:proofErr w:type="spellEnd"/>
      <w:r>
        <w:rPr>
          <w:b w:val="0"/>
          <w:sz w:val="24"/>
          <w:szCs w:val="24"/>
          <w:u w:val="thick"/>
        </w:rPr>
        <w:t xml:space="preserve"> </w:t>
      </w:r>
      <w:proofErr w:type="spellStart"/>
      <w:r>
        <w:rPr>
          <w:b w:val="0"/>
          <w:sz w:val="24"/>
          <w:szCs w:val="24"/>
          <w:u w:val="thick"/>
        </w:rPr>
        <w:t>znanja</w:t>
      </w:r>
      <w:proofErr w:type="spellEnd"/>
      <w:r>
        <w:rPr>
          <w:b w:val="0"/>
          <w:sz w:val="24"/>
          <w:szCs w:val="24"/>
          <w:u w:val="thick"/>
        </w:rPr>
        <w:t xml:space="preserve"> i </w:t>
      </w:r>
      <w:proofErr w:type="spellStart"/>
      <w:r>
        <w:rPr>
          <w:b w:val="0"/>
          <w:sz w:val="24"/>
          <w:szCs w:val="24"/>
          <w:u w:val="thick"/>
        </w:rPr>
        <w:t>sposobnosti</w:t>
      </w:r>
      <w:proofErr w:type="spellEnd"/>
      <w:r>
        <w:rPr>
          <w:b w:val="0"/>
          <w:sz w:val="24"/>
          <w:szCs w:val="24"/>
          <w:u w:val="thick"/>
        </w:rPr>
        <w:t xml:space="preserve"> </w:t>
      </w:r>
      <w:proofErr w:type="spellStart"/>
      <w:r>
        <w:rPr>
          <w:b w:val="0"/>
          <w:sz w:val="24"/>
          <w:szCs w:val="24"/>
          <w:u w:val="thick"/>
        </w:rPr>
        <w:t>kandidata</w:t>
      </w:r>
      <w:proofErr w:type="spellEnd"/>
      <w:r>
        <w:rPr>
          <w:b w:val="0"/>
          <w:sz w:val="24"/>
          <w:szCs w:val="24"/>
          <w:u w:val="thick"/>
        </w:rPr>
        <w:t xml:space="preserve"> bit </w:t>
      </w:r>
      <w:proofErr w:type="spellStart"/>
      <w:r>
        <w:rPr>
          <w:b w:val="0"/>
          <w:sz w:val="24"/>
          <w:szCs w:val="24"/>
          <w:u w:val="thick"/>
        </w:rPr>
        <w:t>će</w:t>
      </w:r>
      <w:proofErr w:type="spellEnd"/>
      <w:r>
        <w:rPr>
          <w:b w:val="0"/>
          <w:sz w:val="24"/>
          <w:szCs w:val="24"/>
          <w:u w:val="thick"/>
        </w:rPr>
        <w:t xml:space="preserve"> </w:t>
      </w:r>
      <w:proofErr w:type="spellStart"/>
      <w:r>
        <w:rPr>
          <w:b w:val="0"/>
          <w:sz w:val="24"/>
          <w:szCs w:val="24"/>
          <w:u w:val="thick"/>
        </w:rPr>
        <w:t>objavljeno</w:t>
      </w:r>
      <w:proofErr w:type="spellEnd"/>
      <w:r>
        <w:rPr>
          <w:b w:val="0"/>
          <w:sz w:val="24"/>
          <w:szCs w:val="24"/>
          <w:u w:val="thick"/>
        </w:rPr>
        <w:t xml:space="preserve"> </w:t>
      </w:r>
      <w:proofErr w:type="spellStart"/>
      <w:r>
        <w:rPr>
          <w:b w:val="0"/>
          <w:sz w:val="24"/>
          <w:szCs w:val="24"/>
          <w:u w:val="thick"/>
        </w:rPr>
        <w:t>najkasnije</w:t>
      </w:r>
      <w:proofErr w:type="spellEnd"/>
      <w:r>
        <w:rPr>
          <w:b w:val="0"/>
          <w:sz w:val="24"/>
          <w:szCs w:val="24"/>
          <w:u w:val="thick"/>
        </w:rPr>
        <w:t xml:space="preserve"> pet (5) </w:t>
      </w:r>
      <w:proofErr w:type="spellStart"/>
      <w:r>
        <w:rPr>
          <w:b w:val="0"/>
          <w:sz w:val="24"/>
          <w:szCs w:val="24"/>
          <w:u w:val="thick"/>
        </w:rPr>
        <w:t>dana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thick"/>
        </w:rPr>
        <w:t>prije</w:t>
      </w:r>
      <w:proofErr w:type="spellEnd"/>
      <w:r>
        <w:rPr>
          <w:b w:val="0"/>
          <w:sz w:val="24"/>
          <w:szCs w:val="24"/>
          <w:u w:val="thick"/>
        </w:rPr>
        <w:t xml:space="preserve"> </w:t>
      </w:r>
      <w:proofErr w:type="spellStart"/>
      <w:r>
        <w:rPr>
          <w:b w:val="0"/>
          <w:sz w:val="24"/>
          <w:szCs w:val="24"/>
          <w:u w:val="thick"/>
        </w:rPr>
        <w:t>održavanja</w:t>
      </w:r>
      <w:proofErr w:type="spellEnd"/>
      <w:r>
        <w:rPr>
          <w:b w:val="0"/>
          <w:sz w:val="24"/>
          <w:szCs w:val="24"/>
          <w:u w:val="thick"/>
        </w:rPr>
        <w:t xml:space="preserve"> </w:t>
      </w:r>
      <w:proofErr w:type="spellStart"/>
      <w:r>
        <w:rPr>
          <w:b w:val="0"/>
          <w:sz w:val="24"/>
          <w:szCs w:val="24"/>
          <w:u w:val="thick"/>
        </w:rPr>
        <w:t>prethodne</w:t>
      </w:r>
      <w:proofErr w:type="spellEnd"/>
      <w:r>
        <w:rPr>
          <w:b w:val="0"/>
          <w:sz w:val="24"/>
          <w:szCs w:val="24"/>
          <w:u w:val="thick"/>
        </w:rPr>
        <w:t xml:space="preserve"> </w:t>
      </w:r>
      <w:proofErr w:type="spellStart"/>
      <w:r>
        <w:rPr>
          <w:b w:val="0"/>
          <w:sz w:val="24"/>
          <w:szCs w:val="24"/>
          <w:u w:val="thick"/>
        </w:rPr>
        <w:t>provjere</w:t>
      </w:r>
      <w:proofErr w:type="spellEnd"/>
      <w:r>
        <w:rPr>
          <w:b w:val="0"/>
          <w:sz w:val="24"/>
          <w:szCs w:val="24"/>
          <w:u w:val="thick"/>
        </w:rPr>
        <w:t xml:space="preserve"> </w:t>
      </w:r>
      <w:proofErr w:type="spellStart"/>
      <w:r>
        <w:rPr>
          <w:b w:val="0"/>
          <w:sz w:val="24"/>
          <w:szCs w:val="24"/>
          <w:u w:val="thick"/>
        </w:rPr>
        <w:t>znanja</w:t>
      </w:r>
      <w:proofErr w:type="spellEnd"/>
      <w:r>
        <w:rPr>
          <w:b w:val="0"/>
          <w:sz w:val="24"/>
          <w:szCs w:val="24"/>
          <w:u w:val="thick"/>
        </w:rPr>
        <w:t xml:space="preserve"> </w:t>
      </w:r>
      <w:proofErr w:type="spellStart"/>
      <w:r>
        <w:rPr>
          <w:b w:val="0"/>
          <w:sz w:val="24"/>
          <w:szCs w:val="24"/>
          <w:u w:val="thick"/>
        </w:rPr>
        <w:t>na</w:t>
      </w:r>
      <w:proofErr w:type="spellEnd"/>
      <w:r>
        <w:rPr>
          <w:b w:val="0"/>
          <w:sz w:val="24"/>
          <w:szCs w:val="24"/>
          <w:u w:val="thick"/>
        </w:rPr>
        <w:t xml:space="preserve"> </w:t>
      </w:r>
      <w:proofErr w:type="spellStart"/>
      <w:r>
        <w:rPr>
          <w:b w:val="0"/>
          <w:sz w:val="24"/>
          <w:szCs w:val="24"/>
          <w:u w:val="thick"/>
        </w:rPr>
        <w:t>služ</w:t>
      </w:r>
      <w:r w:rsidR="00BF091E">
        <w:rPr>
          <w:b w:val="0"/>
          <w:sz w:val="24"/>
          <w:szCs w:val="24"/>
          <w:u w:val="thick"/>
        </w:rPr>
        <w:t>benoj</w:t>
      </w:r>
      <w:proofErr w:type="spellEnd"/>
      <w:r w:rsidR="00BF091E">
        <w:rPr>
          <w:b w:val="0"/>
          <w:sz w:val="24"/>
          <w:szCs w:val="24"/>
          <w:u w:val="thick"/>
        </w:rPr>
        <w:t xml:space="preserve"> web-</w:t>
      </w:r>
      <w:proofErr w:type="spellStart"/>
      <w:r w:rsidR="00BF091E">
        <w:rPr>
          <w:b w:val="0"/>
          <w:sz w:val="24"/>
          <w:szCs w:val="24"/>
          <w:u w:val="thick"/>
        </w:rPr>
        <w:t>stranici</w:t>
      </w:r>
      <w:proofErr w:type="spellEnd"/>
      <w:r w:rsidR="00BF091E">
        <w:rPr>
          <w:b w:val="0"/>
          <w:sz w:val="24"/>
          <w:szCs w:val="24"/>
          <w:u w:val="thick"/>
        </w:rPr>
        <w:t xml:space="preserve"> </w:t>
      </w:r>
      <w:proofErr w:type="spellStart"/>
      <w:r w:rsidR="00BF091E">
        <w:rPr>
          <w:b w:val="0"/>
          <w:sz w:val="24"/>
          <w:szCs w:val="24"/>
          <w:u w:val="thick"/>
        </w:rPr>
        <w:t>Općine</w:t>
      </w:r>
      <w:proofErr w:type="spellEnd"/>
      <w:r w:rsidR="00BF091E">
        <w:rPr>
          <w:b w:val="0"/>
          <w:sz w:val="24"/>
          <w:szCs w:val="24"/>
          <w:u w:val="thick"/>
        </w:rPr>
        <w:t xml:space="preserve"> Viškovci</w:t>
      </w:r>
      <w:r>
        <w:rPr>
          <w:b w:val="0"/>
          <w:sz w:val="24"/>
          <w:szCs w:val="24"/>
          <w:u w:val="thick"/>
        </w:rPr>
        <w:t>:</w:t>
      </w:r>
      <w:r>
        <w:rPr>
          <w:b w:val="0"/>
          <w:sz w:val="24"/>
          <w:szCs w:val="24"/>
          <w:u w:val="none"/>
        </w:rPr>
        <w:t xml:space="preserve"> </w:t>
      </w:r>
      <w:hyperlink w:history="1">
        <w:r w:rsidR="00BF091E" w:rsidRPr="00050030">
          <w:rPr>
            <w:rStyle w:val="Hiperveza"/>
            <w:b w:val="0"/>
            <w:sz w:val="24"/>
            <w:szCs w:val="24"/>
          </w:rPr>
          <w:t>www.viskovci.hr i na oglasnoj ploči Općine Viškovci.</w:t>
        </w:r>
      </w:hyperlink>
    </w:p>
    <w:p w:rsidR="00312D63" w:rsidRDefault="00312D63" w:rsidP="00312D63">
      <w:pPr>
        <w:pStyle w:val="Tijeloteksta"/>
        <w:rPr>
          <w:sz w:val="24"/>
          <w:szCs w:val="24"/>
        </w:rPr>
      </w:pPr>
    </w:p>
    <w:p w:rsidR="00312D63" w:rsidRDefault="00312D63" w:rsidP="00312D63">
      <w:pPr>
        <w:pStyle w:val="Tijelotekst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OPĆINA VIŠKOVCI</w:t>
      </w:r>
    </w:p>
    <w:p w:rsidR="00312D63" w:rsidRDefault="00312D63" w:rsidP="00312D63">
      <w:pPr>
        <w:pStyle w:val="Tijeloteksta"/>
        <w:ind w:left="6663" w:hanging="709"/>
        <w:rPr>
          <w:sz w:val="24"/>
          <w:szCs w:val="24"/>
        </w:rPr>
      </w:pPr>
      <w:proofErr w:type="spellStart"/>
      <w:r>
        <w:rPr>
          <w:sz w:val="24"/>
          <w:szCs w:val="24"/>
        </w:rPr>
        <w:t>Povjerenstvo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provedbu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 xml:space="preserve">   za </w:t>
      </w:r>
      <w:proofErr w:type="spellStart"/>
      <w:r>
        <w:rPr>
          <w:sz w:val="24"/>
          <w:szCs w:val="24"/>
        </w:rPr>
        <w:t>prijam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službu</w:t>
      </w:r>
      <w:proofErr w:type="spellEnd"/>
    </w:p>
    <w:p w:rsidR="00312D63" w:rsidRDefault="00312D63" w:rsidP="00312D63">
      <w:pPr>
        <w:pStyle w:val="Tijeloteksta"/>
        <w:ind w:left="6663" w:hanging="709"/>
        <w:rPr>
          <w:sz w:val="24"/>
          <w:szCs w:val="24"/>
        </w:rPr>
      </w:pPr>
    </w:p>
    <w:p w:rsidR="00312D63" w:rsidRDefault="00312D63" w:rsidP="00312D63">
      <w:pPr>
        <w:pStyle w:val="Tijeloteksta"/>
        <w:ind w:left="6663" w:hanging="709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Predsjednica</w:t>
      </w:r>
      <w:proofErr w:type="spellEnd"/>
    </w:p>
    <w:p w:rsidR="00312D63" w:rsidRDefault="00312D63" w:rsidP="00312D63">
      <w:pPr>
        <w:pStyle w:val="Tijeloteksta"/>
        <w:ind w:left="6663" w:hanging="709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Tihana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Duvnjak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v.r</w:t>
      </w:r>
      <w:proofErr w:type="spellEnd"/>
      <w:r>
        <w:rPr>
          <w:sz w:val="24"/>
          <w:szCs w:val="24"/>
        </w:rPr>
        <w:t xml:space="preserve">.  </w:t>
      </w:r>
    </w:p>
    <w:p w:rsidR="00312D63" w:rsidRDefault="00312D63" w:rsidP="00312D63">
      <w:pPr>
        <w:pStyle w:val="Tijeloteksta"/>
        <w:rPr>
          <w:sz w:val="24"/>
          <w:szCs w:val="24"/>
        </w:rPr>
      </w:pPr>
    </w:p>
    <w:p w:rsidR="00312D63" w:rsidRDefault="00312D63" w:rsidP="00312D63">
      <w:pPr>
        <w:pStyle w:val="Tijeloteksta"/>
        <w:rPr>
          <w:sz w:val="24"/>
          <w:szCs w:val="24"/>
        </w:rPr>
      </w:pPr>
    </w:p>
    <w:p w:rsidR="00312D63" w:rsidRDefault="00312D63" w:rsidP="00312D63">
      <w:pPr>
        <w:pStyle w:val="Tijeloteksta"/>
        <w:rPr>
          <w:sz w:val="24"/>
          <w:szCs w:val="24"/>
        </w:rPr>
      </w:pPr>
    </w:p>
    <w:p w:rsidR="0084591A" w:rsidRDefault="0084591A"/>
    <w:sectPr w:rsidR="0084591A" w:rsidSect="00472004">
      <w:type w:val="continuous"/>
      <w:pgSz w:w="11906" w:h="17338"/>
      <w:pgMar w:top="1560" w:right="831" w:bottom="1694" w:left="1185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1A85"/>
    <w:multiLevelType w:val="hybridMultilevel"/>
    <w:tmpl w:val="DBBA1530"/>
    <w:lvl w:ilvl="0" w:tplc="31CCCA48">
      <w:start w:val="1"/>
      <w:numFmt w:val="upperRoman"/>
      <w:lvlText w:val="%1."/>
      <w:lvlJc w:val="left"/>
      <w:pPr>
        <w:ind w:left="392" w:hanging="196"/>
      </w:pPr>
      <w:rPr>
        <w:rFonts w:ascii="Times New Roman" w:eastAsia="Times New Roman" w:hAnsi="Times New Roman" w:cs="Times New Roman" w:hint="default"/>
        <w:b w:val="0"/>
        <w:bCs/>
        <w:i w:val="0"/>
        <w:spacing w:val="-1"/>
        <w:w w:val="99"/>
        <w:sz w:val="22"/>
        <w:szCs w:val="22"/>
      </w:rPr>
    </w:lvl>
    <w:lvl w:ilvl="1" w:tplc="BFB4D0CC">
      <w:start w:val="1"/>
      <w:numFmt w:val="decimal"/>
      <w:lvlText w:val="%2."/>
      <w:lvlJc w:val="left"/>
      <w:pPr>
        <w:ind w:left="917" w:hanging="360"/>
      </w:pPr>
      <w:rPr>
        <w:i/>
        <w:w w:val="99"/>
      </w:rPr>
    </w:lvl>
    <w:lvl w:ilvl="2" w:tplc="CA1AD2F0">
      <w:numFmt w:val="bullet"/>
      <w:lvlText w:val="-"/>
      <w:lvlJc w:val="left"/>
      <w:pPr>
        <w:ind w:left="1274" w:hanging="358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3" w:tplc="CE24C9CC">
      <w:numFmt w:val="bullet"/>
      <w:lvlText w:val="•"/>
      <w:lvlJc w:val="left"/>
      <w:pPr>
        <w:ind w:left="1040" w:hanging="358"/>
      </w:pPr>
    </w:lvl>
    <w:lvl w:ilvl="4" w:tplc="3EB4D988">
      <w:numFmt w:val="bullet"/>
      <w:lvlText w:val="•"/>
      <w:lvlJc w:val="left"/>
      <w:pPr>
        <w:ind w:left="1280" w:hanging="358"/>
      </w:pPr>
    </w:lvl>
    <w:lvl w:ilvl="5" w:tplc="F424BF50">
      <w:numFmt w:val="bullet"/>
      <w:lvlText w:val="•"/>
      <w:lvlJc w:val="left"/>
      <w:pPr>
        <w:ind w:left="2630" w:hanging="358"/>
      </w:pPr>
    </w:lvl>
    <w:lvl w:ilvl="6" w:tplc="E108A308">
      <w:numFmt w:val="bullet"/>
      <w:lvlText w:val="•"/>
      <w:lvlJc w:val="left"/>
      <w:pPr>
        <w:ind w:left="3981" w:hanging="358"/>
      </w:pPr>
    </w:lvl>
    <w:lvl w:ilvl="7" w:tplc="E03CDC00">
      <w:numFmt w:val="bullet"/>
      <w:lvlText w:val="•"/>
      <w:lvlJc w:val="left"/>
      <w:pPr>
        <w:ind w:left="5332" w:hanging="358"/>
      </w:pPr>
    </w:lvl>
    <w:lvl w:ilvl="8" w:tplc="9B907CC8">
      <w:numFmt w:val="bullet"/>
      <w:lvlText w:val="•"/>
      <w:lvlJc w:val="left"/>
      <w:pPr>
        <w:ind w:left="6682" w:hanging="358"/>
      </w:pPr>
    </w:lvl>
  </w:abstractNum>
  <w:abstractNum w:abstractNumId="1">
    <w:nsid w:val="60F72CB5"/>
    <w:multiLevelType w:val="hybridMultilevel"/>
    <w:tmpl w:val="BA2EFC24"/>
    <w:lvl w:ilvl="0" w:tplc="1DAA81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63"/>
    <w:rsid w:val="00312D63"/>
    <w:rsid w:val="00472004"/>
    <w:rsid w:val="00522B72"/>
    <w:rsid w:val="00691301"/>
    <w:rsid w:val="007758AE"/>
    <w:rsid w:val="00834128"/>
    <w:rsid w:val="0084591A"/>
    <w:rsid w:val="00A90D74"/>
    <w:rsid w:val="00BF091E"/>
    <w:rsid w:val="00EC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2D63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val="en-US"/>
    </w:rPr>
  </w:style>
  <w:style w:type="paragraph" w:styleId="Naslov1">
    <w:name w:val="heading 1"/>
    <w:basedOn w:val="Normal"/>
    <w:link w:val="Naslov1Char"/>
    <w:uiPriority w:val="1"/>
    <w:qFormat/>
    <w:rsid w:val="00312D63"/>
    <w:pPr>
      <w:outlineLvl w:val="0"/>
    </w:pPr>
    <w:rPr>
      <w:b/>
      <w:bCs/>
      <w:u w:val="single" w:color="000000"/>
    </w:rPr>
  </w:style>
  <w:style w:type="paragraph" w:styleId="Naslov2">
    <w:name w:val="heading 2"/>
    <w:basedOn w:val="Normal"/>
    <w:link w:val="Naslov2Char"/>
    <w:uiPriority w:val="1"/>
    <w:semiHidden/>
    <w:unhideWhenUsed/>
    <w:qFormat/>
    <w:rsid w:val="00312D63"/>
    <w:pPr>
      <w:spacing w:before="1"/>
      <w:ind w:left="197" w:hanging="366"/>
      <w:outlineLvl w:val="1"/>
    </w:pPr>
    <w:rPr>
      <w:b/>
      <w:bCs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312D63"/>
    <w:rPr>
      <w:rFonts w:ascii="Times New Roman" w:eastAsia="Times New Roman" w:hAnsi="Times New Roman" w:cs="Times New Roman"/>
      <w:b/>
      <w:bCs/>
      <w:u w:val="single" w:color="000000"/>
      <w:lang w:val="en-US"/>
    </w:rPr>
  </w:style>
  <w:style w:type="character" w:customStyle="1" w:styleId="Naslov2Char">
    <w:name w:val="Naslov 2 Char"/>
    <w:basedOn w:val="Zadanifontodlomka"/>
    <w:link w:val="Naslov2"/>
    <w:uiPriority w:val="1"/>
    <w:semiHidden/>
    <w:rsid w:val="00312D63"/>
    <w:rPr>
      <w:rFonts w:ascii="Times New Roman" w:eastAsia="Times New Roman" w:hAnsi="Times New Roman" w:cs="Times New Roman"/>
      <w:b/>
      <w:bCs/>
      <w:i/>
      <w:lang w:val="en-US"/>
    </w:rPr>
  </w:style>
  <w:style w:type="character" w:styleId="Hiperveza">
    <w:name w:val="Hyperlink"/>
    <w:basedOn w:val="Zadanifontodlomka"/>
    <w:uiPriority w:val="99"/>
    <w:unhideWhenUsed/>
    <w:rsid w:val="00312D63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312D63"/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312D63"/>
    <w:rPr>
      <w:rFonts w:ascii="Times New Roman" w:eastAsia="Times New Roman" w:hAnsi="Times New Roman" w:cs="Times New Roman"/>
      <w:lang w:val="en-US"/>
    </w:rPr>
  </w:style>
  <w:style w:type="paragraph" w:styleId="Odlomakpopisa">
    <w:name w:val="List Paragraph"/>
    <w:basedOn w:val="Normal"/>
    <w:uiPriority w:val="1"/>
    <w:qFormat/>
    <w:rsid w:val="00312D63"/>
    <w:pPr>
      <w:ind w:left="917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2D63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val="en-US"/>
    </w:rPr>
  </w:style>
  <w:style w:type="paragraph" w:styleId="Naslov1">
    <w:name w:val="heading 1"/>
    <w:basedOn w:val="Normal"/>
    <w:link w:val="Naslov1Char"/>
    <w:uiPriority w:val="1"/>
    <w:qFormat/>
    <w:rsid w:val="00312D63"/>
    <w:pPr>
      <w:outlineLvl w:val="0"/>
    </w:pPr>
    <w:rPr>
      <w:b/>
      <w:bCs/>
      <w:u w:val="single" w:color="000000"/>
    </w:rPr>
  </w:style>
  <w:style w:type="paragraph" w:styleId="Naslov2">
    <w:name w:val="heading 2"/>
    <w:basedOn w:val="Normal"/>
    <w:link w:val="Naslov2Char"/>
    <w:uiPriority w:val="1"/>
    <w:semiHidden/>
    <w:unhideWhenUsed/>
    <w:qFormat/>
    <w:rsid w:val="00312D63"/>
    <w:pPr>
      <w:spacing w:before="1"/>
      <w:ind w:left="197" w:hanging="366"/>
      <w:outlineLvl w:val="1"/>
    </w:pPr>
    <w:rPr>
      <w:b/>
      <w:bCs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312D63"/>
    <w:rPr>
      <w:rFonts w:ascii="Times New Roman" w:eastAsia="Times New Roman" w:hAnsi="Times New Roman" w:cs="Times New Roman"/>
      <w:b/>
      <w:bCs/>
      <w:u w:val="single" w:color="000000"/>
      <w:lang w:val="en-US"/>
    </w:rPr>
  </w:style>
  <w:style w:type="character" w:customStyle="1" w:styleId="Naslov2Char">
    <w:name w:val="Naslov 2 Char"/>
    <w:basedOn w:val="Zadanifontodlomka"/>
    <w:link w:val="Naslov2"/>
    <w:uiPriority w:val="1"/>
    <w:semiHidden/>
    <w:rsid w:val="00312D63"/>
    <w:rPr>
      <w:rFonts w:ascii="Times New Roman" w:eastAsia="Times New Roman" w:hAnsi="Times New Roman" w:cs="Times New Roman"/>
      <w:b/>
      <w:bCs/>
      <w:i/>
      <w:lang w:val="en-US"/>
    </w:rPr>
  </w:style>
  <w:style w:type="character" w:styleId="Hiperveza">
    <w:name w:val="Hyperlink"/>
    <w:basedOn w:val="Zadanifontodlomka"/>
    <w:uiPriority w:val="99"/>
    <w:unhideWhenUsed/>
    <w:rsid w:val="00312D63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312D63"/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312D63"/>
    <w:rPr>
      <w:rFonts w:ascii="Times New Roman" w:eastAsia="Times New Roman" w:hAnsi="Times New Roman" w:cs="Times New Roman"/>
      <w:lang w:val="en-US"/>
    </w:rPr>
  </w:style>
  <w:style w:type="paragraph" w:styleId="Odlomakpopisa">
    <w:name w:val="List Paragraph"/>
    <w:basedOn w:val="Normal"/>
    <w:uiPriority w:val="1"/>
    <w:qFormat/>
    <w:rsid w:val="00312D63"/>
    <w:pPr>
      <w:ind w:left="917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kovc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2019-06-19T06:28:00Z</cp:lastPrinted>
  <dcterms:created xsi:type="dcterms:W3CDTF">2019-06-11T07:49:00Z</dcterms:created>
  <dcterms:modified xsi:type="dcterms:W3CDTF">2019-06-19T06:29:00Z</dcterms:modified>
</cp:coreProperties>
</file>