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>Radi ostvarivanja prava na potporu za nabavu školskih udžbenika</w:t>
      </w:r>
      <w:r w:rsidR="008F2226">
        <w:rPr>
          <w:rFonts w:ascii="Book Antiqua" w:hAnsi="Book Antiqua"/>
        </w:rPr>
        <w:t xml:space="preserve"> i </w:t>
      </w:r>
      <w:r w:rsidR="006D3A6A">
        <w:rPr>
          <w:rFonts w:ascii="Book Antiqua" w:hAnsi="Book Antiqua"/>
        </w:rPr>
        <w:t>ostale školske opreme</w:t>
      </w:r>
      <w:r w:rsidRPr="00036DA7">
        <w:rPr>
          <w:rFonts w:ascii="Book Antiqua" w:hAnsi="Book Antiqua"/>
        </w:rPr>
        <w:t xml:space="preserve">, za školsku godinu </w:t>
      </w:r>
      <w:r w:rsidR="00D45331">
        <w:rPr>
          <w:rFonts w:ascii="Book Antiqua" w:hAnsi="Book Antiqua"/>
        </w:rPr>
        <w:t>201</w:t>
      </w:r>
      <w:r w:rsidR="008520B0">
        <w:rPr>
          <w:rFonts w:ascii="Book Antiqua" w:hAnsi="Book Antiqua"/>
        </w:rPr>
        <w:t>7</w:t>
      </w:r>
      <w:r w:rsidR="00D45331">
        <w:rPr>
          <w:rFonts w:ascii="Book Antiqua" w:hAnsi="Book Antiqua"/>
        </w:rPr>
        <w:t>/201</w:t>
      </w:r>
      <w:r w:rsidR="008520B0">
        <w:rPr>
          <w:rFonts w:ascii="Book Antiqua" w:hAnsi="Book Antiqua"/>
        </w:rPr>
        <w:t>8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proofErr w:type="spellStart"/>
      <w:r w:rsidR="006D3A6A">
        <w:rPr>
          <w:rFonts w:ascii="Book Antiqua" w:hAnsi="Book Antiqua"/>
        </w:rPr>
        <w:t>Viškovcima</w:t>
      </w:r>
      <w:proofErr w:type="spellEnd"/>
      <w:r w:rsidR="006D3A6A">
        <w:rPr>
          <w:rFonts w:ascii="Book Antiqua" w:hAnsi="Book Antiqua"/>
        </w:rPr>
        <w:t xml:space="preserve"> </w:t>
      </w:r>
      <w:r w:rsidR="00B06C70">
        <w:rPr>
          <w:rFonts w:ascii="Book Antiqua" w:hAnsi="Book Antiqua"/>
        </w:rPr>
        <w:t xml:space="preserve">, _______________ </w:t>
      </w:r>
      <w:r w:rsidR="00D45331">
        <w:rPr>
          <w:rFonts w:ascii="Book Antiqua" w:hAnsi="Book Antiqua"/>
        </w:rPr>
        <w:t>201</w:t>
      </w:r>
      <w:r w:rsidR="00C6697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3D"/>
    <w:rsid w:val="00036DA7"/>
    <w:rsid w:val="000450D6"/>
    <w:rsid w:val="002A4D5C"/>
    <w:rsid w:val="002E2E92"/>
    <w:rsid w:val="00431A75"/>
    <w:rsid w:val="004C3745"/>
    <w:rsid w:val="00554B22"/>
    <w:rsid w:val="00645FDE"/>
    <w:rsid w:val="006D3A6A"/>
    <w:rsid w:val="007F057D"/>
    <w:rsid w:val="008520B0"/>
    <w:rsid w:val="008F2226"/>
    <w:rsid w:val="009D3F39"/>
    <w:rsid w:val="00A21890"/>
    <w:rsid w:val="00B06C70"/>
    <w:rsid w:val="00B06D94"/>
    <w:rsid w:val="00B21601"/>
    <w:rsid w:val="00C6697B"/>
    <w:rsid w:val="00D45331"/>
    <w:rsid w:val="00E4543E"/>
    <w:rsid w:val="00E52158"/>
    <w:rsid w:val="00EF323D"/>
    <w:rsid w:val="00F428F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70D1-E5A5-40B3-A425-9129F53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Korisnik</cp:lastModifiedBy>
  <cp:revision>4</cp:revision>
  <cp:lastPrinted>2017-07-26T07:44:00Z</cp:lastPrinted>
  <dcterms:created xsi:type="dcterms:W3CDTF">2017-07-26T06:50:00Z</dcterms:created>
  <dcterms:modified xsi:type="dcterms:W3CDTF">2017-07-26T08:25:00Z</dcterms:modified>
</cp:coreProperties>
</file>